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34804" w14:textId="7049C5B8" w:rsidR="00D172C1" w:rsidRDefault="00D172C1" w:rsidP="00777D54">
      <w:pPr>
        <w:pStyle w:val="paragraph"/>
        <w:spacing w:before="0" w:beforeAutospacing="0" w:after="0" w:afterAutospacing="0"/>
        <w:jc w:val="center"/>
        <w:textAlignment w:val="baseline"/>
        <w:rPr>
          <w:rFonts w:ascii="Segoe UI" w:hAnsi="Segoe UI" w:cs="Segoe UI"/>
          <w:sz w:val="18"/>
          <w:szCs w:val="18"/>
        </w:rPr>
      </w:pPr>
      <w:r>
        <w:rPr>
          <w:rFonts w:asciiTheme="minorHAnsi" w:eastAsiaTheme="minorHAnsi" w:hAnsiTheme="minorHAnsi" w:cstheme="minorBidi"/>
          <w:noProof/>
          <w:sz w:val="22"/>
          <w:szCs w:val="22"/>
        </w:rPr>
        <w:drawing>
          <wp:anchor distT="0" distB="0" distL="114300" distR="114300" simplePos="0" relativeHeight="251658240" behindDoc="0" locked="0" layoutInCell="1" allowOverlap="1" wp14:anchorId="1FC499EE" wp14:editId="0AE8E6DF">
            <wp:simplePos x="0" y="0"/>
            <wp:positionH relativeFrom="margin">
              <wp:align>left</wp:align>
            </wp:positionH>
            <wp:positionV relativeFrom="paragraph">
              <wp:posOffset>-533400</wp:posOffset>
            </wp:positionV>
            <wp:extent cx="3200400" cy="523875"/>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0400" cy="523875"/>
                    </a:xfrm>
                    <a:prstGeom prst="rect">
                      <a:avLst/>
                    </a:prstGeom>
                    <a:noFill/>
                    <a:ln>
                      <a:noFill/>
                    </a:ln>
                  </pic:spPr>
                </pic:pic>
              </a:graphicData>
            </a:graphic>
          </wp:anchor>
        </w:drawing>
      </w:r>
      <w:r>
        <w:rPr>
          <w:rFonts w:asciiTheme="minorHAnsi" w:eastAsiaTheme="minorHAnsi" w:hAnsiTheme="minorHAnsi" w:cstheme="minorBidi"/>
          <w:noProof/>
          <w:sz w:val="22"/>
          <w:szCs w:val="22"/>
        </w:rPr>
        <w:drawing>
          <wp:inline distT="0" distB="0" distL="0" distR="0" wp14:anchorId="5452109B" wp14:editId="39718024">
            <wp:extent cx="5943600" cy="46355"/>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6355"/>
                    </a:xfrm>
                    <a:prstGeom prst="rect">
                      <a:avLst/>
                    </a:prstGeom>
                    <a:noFill/>
                    <a:ln>
                      <a:noFill/>
                    </a:ln>
                  </pic:spPr>
                </pic:pic>
              </a:graphicData>
            </a:graphic>
          </wp:inline>
        </w:drawing>
      </w:r>
      <w:r>
        <w:rPr>
          <w:rStyle w:val="normaltextrun"/>
          <w:rFonts w:ascii="Arial" w:hAnsi="Arial" w:cs="Arial"/>
          <w:b/>
          <w:bCs/>
          <w:sz w:val="28"/>
          <w:szCs w:val="28"/>
        </w:rPr>
        <w:t xml:space="preserve">Police Communications Officer II </w:t>
      </w:r>
      <w:r w:rsidR="00713FEB">
        <w:rPr>
          <w:rStyle w:val="normaltextrun"/>
          <w:rFonts w:ascii="Arial" w:hAnsi="Arial" w:cs="Arial"/>
          <w:b/>
          <w:bCs/>
          <w:sz w:val="28"/>
          <w:szCs w:val="28"/>
        </w:rPr>
        <w:t>Standard</w:t>
      </w:r>
      <w:r>
        <w:rPr>
          <w:rStyle w:val="normaltextrun"/>
          <w:rFonts w:ascii="Arial" w:hAnsi="Arial" w:cs="Arial"/>
          <w:b/>
          <w:bCs/>
          <w:sz w:val="28"/>
          <w:szCs w:val="28"/>
        </w:rPr>
        <w:t xml:space="preserve"> Job Description </w:t>
      </w:r>
      <w:r>
        <w:rPr>
          <w:rStyle w:val="normaltextrun"/>
          <w:rFonts w:ascii="Arial" w:hAnsi="Arial" w:cs="Arial"/>
          <w:sz w:val="28"/>
          <w:szCs w:val="28"/>
        </w:rPr>
        <w:t> </w:t>
      </w:r>
    </w:p>
    <w:p w14:paraId="176E8AA9" w14:textId="53379C59" w:rsidR="00D172C1" w:rsidRDefault="00D172C1" w:rsidP="00D172C1">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6B53FFA5" wp14:editId="524DB83F">
            <wp:extent cx="5943600" cy="4635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6355"/>
                    </a:xfrm>
                    <a:prstGeom prst="rect">
                      <a:avLst/>
                    </a:prstGeom>
                    <a:noFill/>
                    <a:ln>
                      <a:noFill/>
                    </a:ln>
                  </pic:spPr>
                </pic:pic>
              </a:graphicData>
            </a:graphic>
          </wp:inline>
        </w:drawing>
      </w:r>
      <w:r>
        <w:rPr>
          <w:rStyle w:val="normaltextrun"/>
          <w:rFonts w:ascii="Arial" w:hAnsi="Arial" w:cs="Arial"/>
          <w:color w:val="810000"/>
          <w:sz w:val="28"/>
          <w:szCs w:val="28"/>
        </w:rPr>
        <w:t> </w:t>
      </w:r>
      <w:r>
        <w:rPr>
          <w:rStyle w:val="eop"/>
          <w:rFonts w:ascii="Arial" w:hAnsi="Arial" w:cs="Arial"/>
          <w:color w:val="810000"/>
          <w:sz w:val="28"/>
          <w:szCs w:val="28"/>
        </w:rPr>
        <w:t> </w:t>
      </w:r>
    </w:p>
    <w:p w14:paraId="06CA3AA2" w14:textId="74EC70EC" w:rsidR="00D172C1" w:rsidRPr="00777D54" w:rsidRDefault="00D172C1" w:rsidP="00D172C1">
      <w:pPr>
        <w:pStyle w:val="paragraph"/>
        <w:shd w:val="clear" w:color="auto" w:fill="FFFFFF"/>
        <w:spacing w:before="0" w:beforeAutospacing="0" w:after="0" w:afterAutospacing="0"/>
        <w:textAlignment w:val="baseline"/>
        <w:rPr>
          <w:rFonts w:ascii="Arial" w:hAnsi="Arial" w:cs="Arial"/>
        </w:rPr>
      </w:pPr>
      <w:r w:rsidRPr="00777D54">
        <w:rPr>
          <w:rStyle w:val="normaltextrun"/>
          <w:rFonts w:ascii="Arial" w:hAnsi="Arial" w:cs="Arial"/>
          <w:b/>
          <w:bCs/>
          <w:color w:val="000000"/>
        </w:rPr>
        <w:t xml:space="preserve">Classification Title: </w:t>
      </w:r>
      <w:r w:rsidRPr="00777D54">
        <w:rPr>
          <w:rStyle w:val="normaltextrun"/>
          <w:rFonts w:ascii="Arial" w:hAnsi="Arial" w:cs="Arial"/>
        </w:rPr>
        <w:t>Police Communications Officer II</w:t>
      </w:r>
    </w:p>
    <w:p w14:paraId="19818004" w14:textId="361D1DDB" w:rsidR="00D172C1" w:rsidRPr="00777D54" w:rsidRDefault="00D172C1" w:rsidP="00D172C1">
      <w:pPr>
        <w:pStyle w:val="paragraph"/>
        <w:shd w:val="clear" w:color="auto" w:fill="FFFFFF"/>
        <w:spacing w:before="0" w:beforeAutospacing="0" w:after="0" w:afterAutospacing="0"/>
        <w:textAlignment w:val="baseline"/>
        <w:rPr>
          <w:rFonts w:ascii="Arial" w:hAnsi="Arial" w:cs="Arial"/>
        </w:rPr>
      </w:pPr>
      <w:r w:rsidRPr="00777D54">
        <w:rPr>
          <w:rStyle w:val="normaltextrun"/>
          <w:rFonts w:ascii="Arial" w:hAnsi="Arial" w:cs="Arial"/>
          <w:color w:val="000000"/>
        </w:rPr>
        <w:t> </w:t>
      </w:r>
      <w:r w:rsidRPr="00777D54">
        <w:rPr>
          <w:rStyle w:val="eop"/>
          <w:rFonts w:ascii="Arial" w:hAnsi="Arial" w:cs="Arial"/>
          <w:color w:val="000000"/>
        </w:rPr>
        <w:t> </w:t>
      </w:r>
      <w:r w:rsidRPr="00777D54">
        <w:rPr>
          <w:rStyle w:val="normaltextrun"/>
          <w:rFonts w:ascii="Arial" w:hAnsi="Arial" w:cs="Arial"/>
          <w:color w:val="000000"/>
        </w:rPr>
        <w:t> </w:t>
      </w:r>
      <w:r w:rsidRPr="00777D54">
        <w:rPr>
          <w:rStyle w:val="eop"/>
          <w:rFonts w:ascii="Arial" w:hAnsi="Arial" w:cs="Arial"/>
          <w:color w:val="000000"/>
        </w:rPr>
        <w:t> </w:t>
      </w:r>
    </w:p>
    <w:p w14:paraId="1818C836" w14:textId="77777777" w:rsidR="00D172C1" w:rsidRPr="00777D54" w:rsidRDefault="00D172C1" w:rsidP="00D172C1">
      <w:pPr>
        <w:pStyle w:val="paragraph"/>
        <w:shd w:val="clear" w:color="auto" w:fill="FFFFFF"/>
        <w:spacing w:before="0" w:beforeAutospacing="0" w:after="0" w:afterAutospacing="0"/>
        <w:textAlignment w:val="baseline"/>
        <w:rPr>
          <w:rFonts w:ascii="Arial" w:hAnsi="Arial" w:cs="Arial"/>
        </w:rPr>
      </w:pPr>
      <w:r w:rsidRPr="00777D54">
        <w:rPr>
          <w:rStyle w:val="normaltextrun"/>
          <w:rFonts w:ascii="Arial" w:hAnsi="Arial" w:cs="Arial"/>
          <w:b/>
          <w:bCs/>
        </w:rPr>
        <w:t xml:space="preserve">FLSA Exemption Status: </w:t>
      </w:r>
      <w:r w:rsidRPr="00777D54">
        <w:rPr>
          <w:rStyle w:val="normaltextrun"/>
          <w:rFonts w:ascii="Arial" w:hAnsi="Arial" w:cs="Arial"/>
        </w:rPr>
        <w:t>Non-Exempt </w:t>
      </w:r>
      <w:r w:rsidRPr="00777D54">
        <w:rPr>
          <w:rStyle w:val="eop"/>
          <w:rFonts w:ascii="Arial" w:hAnsi="Arial" w:cs="Arial"/>
        </w:rPr>
        <w:t> </w:t>
      </w:r>
    </w:p>
    <w:p w14:paraId="09C58049" w14:textId="77777777" w:rsidR="00D172C1" w:rsidRPr="00777D54" w:rsidRDefault="00D172C1" w:rsidP="00D172C1">
      <w:pPr>
        <w:pStyle w:val="paragraph"/>
        <w:shd w:val="clear" w:color="auto" w:fill="FFFFFF"/>
        <w:spacing w:before="0" w:beforeAutospacing="0" w:after="0" w:afterAutospacing="0"/>
        <w:textAlignment w:val="baseline"/>
        <w:rPr>
          <w:rFonts w:ascii="Arial" w:hAnsi="Arial" w:cs="Arial"/>
        </w:rPr>
      </w:pPr>
      <w:r w:rsidRPr="00777D54">
        <w:rPr>
          <w:rStyle w:val="normaltextrun"/>
          <w:rFonts w:ascii="Arial" w:hAnsi="Arial" w:cs="Arial"/>
        </w:rPr>
        <w:t> </w:t>
      </w:r>
      <w:r w:rsidRPr="00777D54">
        <w:rPr>
          <w:rStyle w:val="eop"/>
          <w:rFonts w:ascii="Arial" w:hAnsi="Arial" w:cs="Arial"/>
        </w:rPr>
        <w:t> </w:t>
      </w:r>
    </w:p>
    <w:p w14:paraId="78D71AA0" w14:textId="483D2B37" w:rsidR="00D172C1" w:rsidRPr="00777D54" w:rsidRDefault="00D172C1" w:rsidP="00D172C1">
      <w:pPr>
        <w:pStyle w:val="paragraph"/>
        <w:shd w:val="clear" w:color="auto" w:fill="FFFFFF"/>
        <w:spacing w:before="0" w:beforeAutospacing="0" w:after="0" w:afterAutospacing="0"/>
        <w:textAlignment w:val="baseline"/>
        <w:rPr>
          <w:rStyle w:val="eop"/>
          <w:rFonts w:ascii="Arial" w:hAnsi="Arial" w:cs="Arial"/>
        </w:rPr>
      </w:pPr>
      <w:r w:rsidRPr="00777D54">
        <w:rPr>
          <w:rStyle w:val="normaltextrun"/>
          <w:rFonts w:ascii="Arial" w:hAnsi="Arial" w:cs="Arial"/>
          <w:b/>
          <w:bCs/>
        </w:rPr>
        <w:t xml:space="preserve">Pay Grade: </w:t>
      </w:r>
      <w:r w:rsidR="00777D54" w:rsidRPr="00777D54">
        <w:rPr>
          <w:rStyle w:val="normaltextrun"/>
          <w:rFonts w:ascii="Arial" w:hAnsi="Arial" w:cs="Arial"/>
        </w:rPr>
        <w:t>8</w:t>
      </w:r>
    </w:p>
    <w:p w14:paraId="18367023" w14:textId="7B78AFD3" w:rsidR="00713FEB" w:rsidRPr="00777D54" w:rsidRDefault="00713FEB" w:rsidP="00D172C1">
      <w:pPr>
        <w:pStyle w:val="paragraph"/>
        <w:shd w:val="clear" w:color="auto" w:fill="FFFFFF"/>
        <w:spacing w:before="0" w:beforeAutospacing="0" w:after="0" w:afterAutospacing="0"/>
        <w:textAlignment w:val="baseline"/>
        <w:rPr>
          <w:rStyle w:val="eop"/>
          <w:rFonts w:ascii="Arial" w:hAnsi="Arial" w:cs="Arial"/>
        </w:rPr>
      </w:pPr>
    </w:p>
    <w:p w14:paraId="0BAE6BBD" w14:textId="6AD194E7" w:rsidR="00713FEB" w:rsidRPr="00777D54" w:rsidRDefault="00713FEB" w:rsidP="00D172C1">
      <w:pPr>
        <w:pStyle w:val="paragraph"/>
        <w:shd w:val="clear" w:color="auto" w:fill="FFFFFF"/>
        <w:spacing w:before="0" w:beforeAutospacing="0" w:after="0" w:afterAutospacing="0"/>
        <w:textAlignment w:val="baseline"/>
        <w:rPr>
          <w:rStyle w:val="eop"/>
          <w:rFonts w:ascii="Arial" w:hAnsi="Arial" w:cs="Arial"/>
        </w:rPr>
      </w:pPr>
      <w:r w:rsidRPr="00777D54">
        <w:rPr>
          <w:rStyle w:val="eop"/>
          <w:rFonts w:ascii="Arial" w:hAnsi="Arial" w:cs="Arial"/>
          <w:b/>
          <w:bCs/>
        </w:rPr>
        <w:t>Minimum Pay:</w:t>
      </w:r>
      <w:r w:rsidR="007430C2" w:rsidRPr="00777D54">
        <w:rPr>
          <w:rStyle w:val="eop"/>
          <w:rFonts w:ascii="Arial" w:hAnsi="Arial" w:cs="Arial"/>
          <w:b/>
          <w:bCs/>
        </w:rPr>
        <w:t xml:space="preserve"> </w:t>
      </w:r>
      <w:r w:rsidR="007430C2" w:rsidRPr="00777D54">
        <w:rPr>
          <w:rStyle w:val="eop"/>
          <w:rFonts w:ascii="Arial" w:hAnsi="Arial" w:cs="Arial"/>
        </w:rPr>
        <w:t>$18.11</w:t>
      </w:r>
    </w:p>
    <w:p w14:paraId="6F256F79" w14:textId="77777777" w:rsidR="00D172C1" w:rsidRPr="00777D54" w:rsidRDefault="00D172C1" w:rsidP="00D172C1">
      <w:pPr>
        <w:pStyle w:val="paragraph"/>
        <w:shd w:val="clear" w:color="auto" w:fill="FFFFFF"/>
        <w:spacing w:before="0" w:beforeAutospacing="0" w:after="0" w:afterAutospacing="0"/>
        <w:textAlignment w:val="baseline"/>
        <w:rPr>
          <w:rFonts w:ascii="Arial" w:hAnsi="Arial" w:cs="Arial"/>
        </w:rPr>
      </w:pPr>
      <w:r w:rsidRPr="00777D54">
        <w:rPr>
          <w:rStyle w:val="normaltextrun"/>
          <w:rFonts w:ascii="Arial" w:hAnsi="Arial" w:cs="Arial"/>
        </w:rPr>
        <w:t> </w:t>
      </w:r>
      <w:r w:rsidRPr="00777D54">
        <w:rPr>
          <w:rStyle w:val="eop"/>
          <w:rFonts w:ascii="Arial" w:hAnsi="Arial" w:cs="Arial"/>
        </w:rPr>
        <w:t> </w:t>
      </w:r>
    </w:p>
    <w:p w14:paraId="07FAA2D1" w14:textId="77777777" w:rsidR="007B2D9A" w:rsidRPr="00777D54" w:rsidRDefault="00D172C1" w:rsidP="007B2D9A">
      <w:pPr>
        <w:pStyle w:val="paragraph"/>
        <w:spacing w:before="0" w:beforeAutospacing="0" w:after="0" w:afterAutospacing="0"/>
        <w:textAlignment w:val="baseline"/>
        <w:rPr>
          <w:rStyle w:val="normaltextrun"/>
          <w:rFonts w:ascii="Arial" w:hAnsi="Arial" w:cs="Arial"/>
          <w:b/>
          <w:bCs/>
          <w:color w:val="000000"/>
        </w:rPr>
      </w:pPr>
      <w:r w:rsidRPr="00777D54">
        <w:rPr>
          <w:rStyle w:val="normaltextrun"/>
          <w:rFonts w:ascii="Arial" w:hAnsi="Arial" w:cs="Arial"/>
          <w:b/>
          <w:bCs/>
          <w:color w:val="000000"/>
        </w:rPr>
        <w:t>Job Description Summary: </w:t>
      </w:r>
    </w:p>
    <w:p w14:paraId="30DEC5B3" w14:textId="77777777" w:rsidR="007B2D9A" w:rsidRPr="00777D54" w:rsidRDefault="007B2D9A" w:rsidP="007B2D9A">
      <w:pPr>
        <w:pStyle w:val="paragraph"/>
        <w:spacing w:before="0" w:beforeAutospacing="0" w:after="0" w:afterAutospacing="0"/>
        <w:textAlignment w:val="baseline"/>
        <w:rPr>
          <w:rStyle w:val="normaltextrun"/>
          <w:rFonts w:ascii="Arial" w:hAnsi="Arial" w:cs="Arial"/>
          <w:b/>
          <w:bCs/>
          <w:color w:val="000000"/>
        </w:rPr>
      </w:pPr>
    </w:p>
    <w:p w14:paraId="2C00B043" w14:textId="5C3CF153" w:rsidR="007B2D9A" w:rsidRPr="00777D54" w:rsidRDefault="007B2D9A" w:rsidP="777A885D">
      <w:pPr>
        <w:pStyle w:val="paragraph"/>
        <w:spacing w:before="0" w:beforeAutospacing="0" w:after="0" w:afterAutospacing="0"/>
        <w:textAlignment w:val="baseline"/>
        <w:rPr>
          <w:rStyle w:val="normaltextrun"/>
          <w:rFonts w:ascii="Arial" w:hAnsi="Arial" w:cs="Arial"/>
          <w:color w:val="1F4E79"/>
        </w:rPr>
      </w:pPr>
      <w:r w:rsidRPr="00777D54">
        <w:rPr>
          <w:rStyle w:val="normaltextrun"/>
          <w:rFonts w:ascii="Arial" w:hAnsi="Arial" w:cs="Arial"/>
          <w:shd w:val="clear" w:color="auto" w:fill="FFFFFF"/>
        </w:rPr>
        <w:t>The Police Communications Officer II is responsible for providing 24-hour emergency and non-emergency communications services. This position is responsible for insuring officer safety at all times while assisting the public with their needs. The dispatch position is also responsible for maintaining and updating records information effectively and accurately.</w:t>
      </w:r>
      <w:r w:rsidR="00D172C1" w:rsidRPr="00777D54">
        <w:rPr>
          <w:rStyle w:val="normaltextrun"/>
          <w:rFonts w:ascii="Arial" w:hAnsi="Arial" w:cs="Arial"/>
          <w:color w:val="1F4E79"/>
        </w:rPr>
        <w:t> </w:t>
      </w:r>
    </w:p>
    <w:p w14:paraId="2902E60E" w14:textId="6F4065F3" w:rsidR="007430C2" w:rsidRPr="00777D54" w:rsidRDefault="007430C2" w:rsidP="777A885D">
      <w:pPr>
        <w:pStyle w:val="paragraph"/>
        <w:spacing w:before="0" w:beforeAutospacing="0" w:after="0" w:afterAutospacing="0"/>
        <w:textAlignment w:val="baseline"/>
        <w:rPr>
          <w:rStyle w:val="normaltextrun"/>
          <w:rFonts w:ascii="Arial" w:hAnsi="Arial" w:cs="Arial"/>
          <w:color w:val="1F4E79"/>
        </w:rPr>
      </w:pPr>
    </w:p>
    <w:p w14:paraId="0D76D778" w14:textId="77777777" w:rsidR="007430C2" w:rsidRPr="00777D54" w:rsidRDefault="007430C2" w:rsidP="007430C2">
      <w:pPr>
        <w:pStyle w:val="paragraph"/>
        <w:spacing w:before="0" w:beforeAutospacing="0" w:after="0" w:afterAutospacing="0"/>
        <w:textAlignment w:val="baseline"/>
        <w:rPr>
          <w:rFonts w:ascii="Arial" w:hAnsi="Arial" w:cs="Arial"/>
        </w:rPr>
      </w:pPr>
      <w:r w:rsidRPr="00777D54">
        <w:rPr>
          <w:rStyle w:val="normaltextrun"/>
          <w:rFonts w:ascii="Arial" w:hAnsi="Arial" w:cs="Arial"/>
          <w:b/>
          <w:bCs/>
          <w:color w:val="000000" w:themeColor="text1"/>
        </w:rPr>
        <w:t>Essential Duties and Tasks:</w:t>
      </w:r>
      <w:r w:rsidRPr="00777D54">
        <w:rPr>
          <w:rStyle w:val="normaltextrun"/>
          <w:rFonts w:ascii="Arial" w:hAnsi="Arial" w:cs="Arial"/>
          <w:color w:val="000000" w:themeColor="text1"/>
        </w:rPr>
        <w:t> </w:t>
      </w:r>
      <w:r w:rsidRPr="00777D54">
        <w:rPr>
          <w:rStyle w:val="eop"/>
          <w:rFonts w:ascii="Arial" w:hAnsi="Arial" w:cs="Arial"/>
          <w:color w:val="000000" w:themeColor="text1"/>
        </w:rPr>
        <w:t> </w:t>
      </w:r>
    </w:p>
    <w:p w14:paraId="2334DEFA" w14:textId="77777777" w:rsidR="007430C2" w:rsidRPr="00777D54" w:rsidRDefault="007430C2" w:rsidP="007430C2">
      <w:pPr>
        <w:pStyle w:val="paragraph"/>
        <w:spacing w:before="0" w:beforeAutospacing="0" w:after="0" w:afterAutospacing="0"/>
        <w:textAlignment w:val="baseline"/>
        <w:rPr>
          <w:rFonts w:ascii="Arial" w:hAnsi="Arial" w:cs="Arial"/>
        </w:rPr>
      </w:pPr>
      <w:r w:rsidRPr="00777D54">
        <w:rPr>
          <w:rStyle w:val="normaltextrun"/>
          <w:rFonts w:ascii="Arial" w:hAnsi="Arial" w:cs="Arial"/>
          <w:color w:val="000000" w:themeColor="text1"/>
        </w:rPr>
        <w:t> </w:t>
      </w:r>
      <w:r w:rsidRPr="00777D54">
        <w:rPr>
          <w:rStyle w:val="eop"/>
          <w:rFonts w:ascii="Arial" w:hAnsi="Arial" w:cs="Arial"/>
          <w:color w:val="000000" w:themeColor="text1"/>
        </w:rPr>
        <w:t> </w:t>
      </w:r>
    </w:p>
    <w:p w14:paraId="3E5AE221" w14:textId="77777777" w:rsidR="007430C2" w:rsidRPr="00777D54" w:rsidRDefault="007430C2" w:rsidP="007430C2">
      <w:pPr>
        <w:pStyle w:val="paragraph"/>
        <w:shd w:val="clear" w:color="auto" w:fill="FFFFFF" w:themeFill="background1"/>
        <w:spacing w:before="0" w:beforeAutospacing="0" w:after="0" w:afterAutospacing="0"/>
        <w:textAlignment w:val="baseline"/>
        <w:rPr>
          <w:rFonts w:ascii="Arial" w:hAnsi="Arial" w:cs="Arial"/>
        </w:rPr>
      </w:pPr>
      <w:r w:rsidRPr="00777D54">
        <w:rPr>
          <w:rStyle w:val="normaltextrun"/>
          <w:rFonts w:ascii="Arial" w:hAnsi="Arial" w:cs="Arial"/>
          <w:b/>
          <w:bCs/>
        </w:rPr>
        <w:t>20%: Call Taking</w:t>
      </w:r>
      <w:r w:rsidRPr="00777D54">
        <w:rPr>
          <w:rStyle w:val="normaltextrun"/>
          <w:rFonts w:ascii="Arial" w:hAnsi="Arial" w:cs="Arial"/>
        </w:rPr>
        <w:t> </w:t>
      </w:r>
      <w:r w:rsidRPr="00777D54">
        <w:rPr>
          <w:rStyle w:val="eop"/>
          <w:rFonts w:ascii="Arial" w:hAnsi="Arial" w:cs="Arial"/>
        </w:rPr>
        <w:t> </w:t>
      </w:r>
    </w:p>
    <w:p w14:paraId="3FA1E681" w14:textId="77777777" w:rsidR="007430C2" w:rsidRPr="00777D54" w:rsidRDefault="007430C2" w:rsidP="007430C2">
      <w:pPr>
        <w:pStyle w:val="paragraph"/>
        <w:numPr>
          <w:ilvl w:val="0"/>
          <w:numId w:val="12"/>
        </w:numPr>
        <w:shd w:val="clear" w:color="auto" w:fill="FFFFFF" w:themeFill="background1"/>
        <w:spacing w:before="0" w:beforeAutospacing="0" w:after="0" w:afterAutospacing="0"/>
        <w:textAlignment w:val="baseline"/>
        <w:rPr>
          <w:rFonts w:ascii="Arial" w:hAnsi="Arial" w:cs="Arial"/>
        </w:rPr>
      </w:pPr>
      <w:r w:rsidRPr="00777D54">
        <w:rPr>
          <w:rStyle w:val="normaltextrun"/>
          <w:rFonts w:ascii="Arial" w:hAnsi="Arial" w:cs="Arial"/>
        </w:rPr>
        <w:t xml:space="preserve">Receives incoming emergency/non-emergency telephone calls from the </w:t>
      </w:r>
      <w:proofErr w:type="gramStart"/>
      <w:r w:rsidRPr="00777D54">
        <w:rPr>
          <w:rStyle w:val="normaltextrun"/>
          <w:rFonts w:ascii="Arial" w:hAnsi="Arial" w:cs="Arial"/>
        </w:rPr>
        <w:t>general public</w:t>
      </w:r>
      <w:proofErr w:type="gramEnd"/>
      <w:r w:rsidRPr="00777D54">
        <w:rPr>
          <w:rStyle w:val="normaltextrun"/>
          <w:rFonts w:ascii="Arial" w:hAnsi="Arial" w:cs="Arial"/>
        </w:rPr>
        <w:t xml:space="preserve"> and disseminates appropriately.  </w:t>
      </w:r>
      <w:r w:rsidRPr="00777D54">
        <w:rPr>
          <w:rStyle w:val="eop"/>
          <w:rFonts w:ascii="Arial" w:hAnsi="Arial" w:cs="Arial"/>
        </w:rPr>
        <w:t> </w:t>
      </w:r>
    </w:p>
    <w:p w14:paraId="4114A686" w14:textId="77777777" w:rsidR="007430C2" w:rsidRPr="00777D54" w:rsidRDefault="007430C2" w:rsidP="007430C2">
      <w:pPr>
        <w:pStyle w:val="paragraph"/>
        <w:numPr>
          <w:ilvl w:val="0"/>
          <w:numId w:val="12"/>
        </w:numPr>
        <w:shd w:val="clear" w:color="auto" w:fill="FFFFFF" w:themeFill="background1"/>
        <w:spacing w:before="0" w:beforeAutospacing="0" w:after="0" w:afterAutospacing="0"/>
        <w:textAlignment w:val="baseline"/>
        <w:rPr>
          <w:rFonts w:ascii="Arial" w:hAnsi="Arial" w:cs="Arial"/>
        </w:rPr>
      </w:pPr>
      <w:r w:rsidRPr="00777D54">
        <w:rPr>
          <w:rStyle w:val="normaltextrun"/>
          <w:rFonts w:ascii="Arial" w:hAnsi="Arial" w:cs="Arial"/>
        </w:rPr>
        <w:t>Questions callers to determine their location and the nature of the problem to accurately determine the type of response needed. </w:t>
      </w:r>
      <w:r w:rsidRPr="00777D54">
        <w:rPr>
          <w:rStyle w:val="eop"/>
          <w:rFonts w:ascii="Arial" w:hAnsi="Arial" w:cs="Arial"/>
        </w:rPr>
        <w:t> </w:t>
      </w:r>
    </w:p>
    <w:p w14:paraId="50453D58" w14:textId="77777777" w:rsidR="007430C2" w:rsidRPr="00777D54" w:rsidRDefault="007430C2" w:rsidP="007430C2">
      <w:pPr>
        <w:pStyle w:val="paragraph"/>
        <w:shd w:val="clear" w:color="auto" w:fill="FFFFFF" w:themeFill="background1"/>
        <w:spacing w:before="0" w:beforeAutospacing="0" w:after="0" w:afterAutospacing="0"/>
        <w:textAlignment w:val="baseline"/>
        <w:rPr>
          <w:rFonts w:ascii="Arial" w:hAnsi="Arial" w:cs="Arial"/>
        </w:rPr>
      </w:pPr>
      <w:r w:rsidRPr="00777D54">
        <w:rPr>
          <w:rStyle w:val="normaltextrun"/>
          <w:rFonts w:ascii="Arial" w:hAnsi="Arial" w:cs="Arial"/>
        </w:rPr>
        <w:t> </w:t>
      </w:r>
      <w:r w:rsidRPr="00777D54">
        <w:rPr>
          <w:rStyle w:val="eop"/>
          <w:rFonts w:ascii="Arial" w:hAnsi="Arial" w:cs="Arial"/>
        </w:rPr>
        <w:t> </w:t>
      </w:r>
    </w:p>
    <w:p w14:paraId="0B4F2A92" w14:textId="77777777" w:rsidR="007430C2" w:rsidRPr="00777D54" w:rsidRDefault="007430C2" w:rsidP="007430C2">
      <w:pPr>
        <w:pStyle w:val="paragraph"/>
        <w:shd w:val="clear" w:color="auto" w:fill="FFFFFF" w:themeFill="background1"/>
        <w:spacing w:before="0" w:beforeAutospacing="0" w:after="0" w:afterAutospacing="0"/>
        <w:textAlignment w:val="baseline"/>
        <w:rPr>
          <w:rFonts w:ascii="Arial" w:hAnsi="Arial" w:cs="Arial"/>
        </w:rPr>
      </w:pPr>
      <w:r w:rsidRPr="00777D54">
        <w:rPr>
          <w:rStyle w:val="normaltextrun"/>
          <w:rFonts w:ascii="Arial" w:hAnsi="Arial" w:cs="Arial"/>
          <w:b/>
          <w:bCs/>
        </w:rPr>
        <w:t>20%: CAD Operation</w:t>
      </w:r>
      <w:r w:rsidRPr="00777D54">
        <w:rPr>
          <w:rStyle w:val="normaltextrun"/>
          <w:rFonts w:ascii="Arial" w:hAnsi="Arial" w:cs="Arial"/>
        </w:rPr>
        <w:t> </w:t>
      </w:r>
      <w:r w:rsidRPr="00777D54">
        <w:rPr>
          <w:rStyle w:val="eop"/>
          <w:rFonts w:ascii="Arial" w:hAnsi="Arial" w:cs="Arial"/>
        </w:rPr>
        <w:t> </w:t>
      </w:r>
    </w:p>
    <w:p w14:paraId="7720CF18" w14:textId="77777777" w:rsidR="007430C2" w:rsidRPr="00777D54" w:rsidRDefault="007430C2" w:rsidP="007430C2">
      <w:pPr>
        <w:pStyle w:val="paragraph"/>
        <w:numPr>
          <w:ilvl w:val="0"/>
          <w:numId w:val="13"/>
        </w:numPr>
        <w:shd w:val="clear" w:color="auto" w:fill="FFFFFF" w:themeFill="background1"/>
        <w:spacing w:before="0" w:beforeAutospacing="0" w:after="0" w:afterAutospacing="0"/>
        <w:textAlignment w:val="baseline"/>
        <w:rPr>
          <w:rFonts w:ascii="Arial" w:hAnsi="Arial" w:cs="Arial"/>
        </w:rPr>
      </w:pPr>
      <w:r w:rsidRPr="00777D54">
        <w:rPr>
          <w:rStyle w:val="normaltextrun"/>
          <w:rFonts w:ascii="Arial" w:hAnsi="Arial" w:cs="Arial"/>
        </w:rPr>
        <w:t>Maintains the status of each field unit.  </w:t>
      </w:r>
      <w:r w:rsidRPr="00777D54">
        <w:rPr>
          <w:rStyle w:val="eop"/>
          <w:rFonts w:ascii="Arial" w:hAnsi="Arial" w:cs="Arial"/>
        </w:rPr>
        <w:t> </w:t>
      </w:r>
    </w:p>
    <w:p w14:paraId="40B5C46E" w14:textId="77777777" w:rsidR="007430C2" w:rsidRPr="00777D54" w:rsidRDefault="007430C2" w:rsidP="007430C2">
      <w:pPr>
        <w:pStyle w:val="paragraph"/>
        <w:numPr>
          <w:ilvl w:val="0"/>
          <w:numId w:val="13"/>
        </w:numPr>
        <w:shd w:val="clear" w:color="auto" w:fill="FFFFFF" w:themeFill="background1"/>
        <w:spacing w:before="0" w:beforeAutospacing="0" w:after="0" w:afterAutospacing="0"/>
        <w:textAlignment w:val="baseline"/>
        <w:rPr>
          <w:rFonts w:ascii="Arial" w:hAnsi="Arial" w:cs="Arial"/>
        </w:rPr>
      </w:pPr>
      <w:r w:rsidRPr="00777D54">
        <w:rPr>
          <w:rStyle w:val="normaltextrun"/>
          <w:rFonts w:ascii="Arial" w:hAnsi="Arial" w:cs="Arial"/>
        </w:rPr>
        <w:t>Enters, retrieves, and monitors information received from the TLETS/NLETS computer regarding wanted persons, stolen property, vehicle information, stolen vehicles, and computerized criminal history.  </w:t>
      </w:r>
      <w:r w:rsidRPr="00777D54">
        <w:rPr>
          <w:rStyle w:val="eop"/>
          <w:rFonts w:ascii="Arial" w:hAnsi="Arial" w:cs="Arial"/>
        </w:rPr>
        <w:t> </w:t>
      </w:r>
    </w:p>
    <w:p w14:paraId="183D7B6B" w14:textId="77777777" w:rsidR="007430C2" w:rsidRPr="00777D54" w:rsidRDefault="007430C2" w:rsidP="007430C2">
      <w:pPr>
        <w:pStyle w:val="paragraph"/>
        <w:numPr>
          <w:ilvl w:val="0"/>
          <w:numId w:val="13"/>
        </w:numPr>
        <w:shd w:val="clear" w:color="auto" w:fill="FFFFFF" w:themeFill="background1"/>
        <w:spacing w:before="0" w:beforeAutospacing="0" w:after="0" w:afterAutospacing="0"/>
        <w:textAlignment w:val="baseline"/>
        <w:rPr>
          <w:rFonts w:ascii="Arial" w:hAnsi="Arial" w:cs="Arial"/>
        </w:rPr>
      </w:pPr>
      <w:r w:rsidRPr="00777D54">
        <w:rPr>
          <w:rStyle w:val="normaltextrun"/>
          <w:rFonts w:ascii="Arial" w:hAnsi="Arial" w:cs="Arial"/>
        </w:rPr>
        <w:t>Monitors computer alarm system.</w:t>
      </w:r>
      <w:r w:rsidRPr="00777D54">
        <w:rPr>
          <w:rStyle w:val="eop"/>
          <w:rFonts w:ascii="Arial" w:hAnsi="Arial" w:cs="Arial"/>
        </w:rPr>
        <w:t> </w:t>
      </w:r>
    </w:p>
    <w:p w14:paraId="09B467FB" w14:textId="77777777" w:rsidR="007430C2" w:rsidRPr="00777D54" w:rsidRDefault="007430C2" w:rsidP="007430C2">
      <w:pPr>
        <w:pStyle w:val="paragraph"/>
        <w:numPr>
          <w:ilvl w:val="0"/>
          <w:numId w:val="13"/>
        </w:numPr>
        <w:shd w:val="clear" w:color="auto" w:fill="FFFFFF" w:themeFill="background1"/>
        <w:spacing w:before="0" w:beforeAutospacing="0" w:after="0" w:afterAutospacing="0"/>
        <w:textAlignment w:val="baseline"/>
        <w:rPr>
          <w:rFonts w:ascii="Arial" w:hAnsi="Arial" w:cs="Arial"/>
        </w:rPr>
      </w:pPr>
      <w:r w:rsidRPr="00777D54">
        <w:rPr>
          <w:rStyle w:val="normaltextrun"/>
          <w:rFonts w:ascii="Arial" w:hAnsi="Arial" w:cs="Arial"/>
        </w:rPr>
        <w:t>Receives incoming telephone calls from alarm companies and dispatches units in accordance with established procedures. </w:t>
      </w:r>
      <w:r w:rsidRPr="00777D54">
        <w:rPr>
          <w:rStyle w:val="eop"/>
          <w:rFonts w:ascii="Arial" w:hAnsi="Arial" w:cs="Arial"/>
        </w:rPr>
        <w:t> </w:t>
      </w:r>
    </w:p>
    <w:p w14:paraId="6905ACD2" w14:textId="77777777" w:rsidR="007430C2" w:rsidRPr="00777D54" w:rsidRDefault="007430C2" w:rsidP="007430C2">
      <w:pPr>
        <w:pStyle w:val="paragraph"/>
        <w:shd w:val="clear" w:color="auto" w:fill="FFFFFF" w:themeFill="background1"/>
        <w:spacing w:before="0" w:beforeAutospacing="0" w:after="0" w:afterAutospacing="0"/>
        <w:textAlignment w:val="baseline"/>
        <w:rPr>
          <w:rFonts w:ascii="Arial" w:hAnsi="Arial" w:cs="Arial"/>
        </w:rPr>
      </w:pPr>
      <w:r w:rsidRPr="00777D54">
        <w:rPr>
          <w:rStyle w:val="normaltextrun"/>
          <w:rFonts w:ascii="Arial" w:hAnsi="Arial" w:cs="Arial"/>
        </w:rPr>
        <w:t> </w:t>
      </w:r>
      <w:r w:rsidRPr="00777D54">
        <w:rPr>
          <w:rStyle w:val="eop"/>
          <w:rFonts w:ascii="Arial" w:hAnsi="Arial" w:cs="Arial"/>
        </w:rPr>
        <w:t> </w:t>
      </w:r>
    </w:p>
    <w:p w14:paraId="19C3EDAD" w14:textId="77777777" w:rsidR="007430C2" w:rsidRPr="00777D54" w:rsidRDefault="007430C2" w:rsidP="007430C2">
      <w:pPr>
        <w:pStyle w:val="paragraph"/>
        <w:shd w:val="clear" w:color="auto" w:fill="FFFFFF" w:themeFill="background1"/>
        <w:spacing w:before="0" w:beforeAutospacing="0" w:after="0" w:afterAutospacing="0"/>
        <w:textAlignment w:val="baseline"/>
        <w:rPr>
          <w:rFonts w:ascii="Arial" w:hAnsi="Arial" w:cs="Arial"/>
        </w:rPr>
      </w:pPr>
      <w:r w:rsidRPr="00777D54">
        <w:rPr>
          <w:rStyle w:val="normaltextrun"/>
          <w:rFonts w:ascii="Arial" w:hAnsi="Arial" w:cs="Arial"/>
          <w:b/>
          <w:bCs/>
        </w:rPr>
        <w:t>20%: Radio Operations</w:t>
      </w:r>
      <w:r w:rsidRPr="00777D54">
        <w:rPr>
          <w:rStyle w:val="normaltextrun"/>
          <w:rFonts w:ascii="Arial" w:hAnsi="Arial" w:cs="Arial"/>
        </w:rPr>
        <w:t> </w:t>
      </w:r>
      <w:r w:rsidRPr="00777D54">
        <w:rPr>
          <w:rStyle w:val="eop"/>
          <w:rFonts w:ascii="Arial" w:hAnsi="Arial" w:cs="Arial"/>
        </w:rPr>
        <w:t> </w:t>
      </w:r>
    </w:p>
    <w:p w14:paraId="0C81C338" w14:textId="77777777" w:rsidR="007430C2" w:rsidRPr="00777D54" w:rsidRDefault="007430C2" w:rsidP="007430C2">
      <w:pPr>
        <w:pStyle w:val="paragraph"/>
        <w:numPr>
          <w:ilvl w:val="0"/>
          <w:numId w:val="1"/>
        </w:numPr>
        <w:shd w:val="clear" w:color="auto" w:fill="FFFFFF" w:themeFill="background1"/>
        <w:spacing w:before="0" w:beforeAutospacing="0" w:after="0" w:afterAutospacing="0"/>
        <w:textAlignment w:val="baseline"/>
        <w:rPr>
          <w:rFonts w:ascii="Arial" w:hAnsi="Arial" w:cs="Arial"/>
        </w:rPr>
      </w:pPr>
      <w:r w:rsidRPr="00777D54">
        <w:rPr>
          <w:rStyle w:val="normaltextrun"/>
          <w:rFonts w:ascii="Arial" w:hAnsi="Arial" w:cs="Arial"/>
        </w:rPr>
        <w:t>Receives and disseminates information to University Police and Security Officers via police radio network.  </w:t>
      </w:r>
      <w:r w:rsidRPr="00777D54">
        <w:rPr>
          <w:rStyle w:val="eop"/>
          <w:rFonts w:ascii="Arial" w:hAnsi="Arial" w:cs="Arial"/>
        </w:rPr>
        <w:t> </w:t>
      </w:r>
    </w:p>
    <w:p w14:paraId="692AE5C0" w14:textId="77777777" w:rsidR="007430C2" w:rsidRPr="00777D54" w:rsidRDefault="007430C2" w:rsidP="007430C2">
      <w:pPr>
        <w:pStyle w:val="paragraph"/>
        <w:numPr>
          <w:ilvl w:val="0"/>
          <w:numId w:val="1"/>
        </w:numPr>
        <w:shd w:val="clear" w:color="auto" w:fill="FFFFFF" w:themeFill="background1"/>
        <w:spacing w:before="0" w:beforeAutospacing="0" w:after="0" w:afterAutospacing="0"/>
        <w:textAlignment w:val="baseline"/>
        <w:rPr>
          <w:rStyle w:val="eop"/>
          <w:rFonts w:ascii="Arial" w:hAnsi="Arial" w:cs="Arial"/>
        </w:rPr>
      </w:pPr>
      <w:r w:rsidRPr="00777D54">
        <w:rPr>
          <w:rStyle w:val="normaltextrun"/>
          <w:rFonts w:ascii="Arial" w:hAnsi="Arial" w:cs="Arial"/>
        </w:rPr>
        <w:t>Relays information and messages to and from emergency sites to law enforcement agencies and to all other individuals or groups requiring notification. </w:t>
      </w:r>
      <w:r w:rsidRPr="00777D54">
        <w:rPr>
          <w:rStyle w:val="eop"/>
          <w:rFonts w:ascii="Arial" w:hAnsi="Arial" w:cs="Arial"/>
        </w:rPr>
        <w:t> </w:t>
      </w:r>
    </w:p>
    <w:p w14:paraId="2DBCEF9C" w14:textId="77777777" w:rsidR="007430C2" w:rsidRPr="00777D54" w:rsidRDefault="007430C2" w:rsidP="007430C2">
      <w:pPr>
        <w:pStyle w:val="paragraph"/>
        <w:shd w:val="clear" w:color="auto" w:fill="FFFFFF" w:themeFill="background1"/>
        <w:spacing w:before="0" w:beforeAutospacing="0" w:after="0" w:afterAutospacing="0"/>
        <w:ind w:left="720"/>
        <w:textAlignment w:val="baseline"/>
        <w:rPr>
          <w:rFonts w:ascii="Arial" w:hAnsi="Arial" w:cs="Arial"/>
        </w:rPr>
      </w:pPr>
    </w:p>
    <w:p w14:paraId="44410CFD" w14:textId="77777777" w:rsidR="007430C2" w:rsidRPr="00777D54" w:rsidRDefault="007430C2" w:rsidP="007430C2">
      <w:pPr>
        <w:shd w:val="clear" w:color="auto" w:fill="FFFFFF" w:themeFill="background1"/>
        <w:spacing w:after="0" w:line="240" w:lineRule="auto"/>
        <w:textAlignment w:val="baseline"/>
        <w:rPr>
          <w:rFonts w:ascii="Arial" w:eastAsia="Times New Roman" w:hAnsi="Arial" w:cs="Arial"/>
          <w:sz w:val="24"/>
          <w:szCs w:val="24"/>
        </w:rPr>
      </w:pPr>
      <w:r w:rsidRPr="00777D54">
        <w:rPr>
          <w:rStyle w:val="eop"/>
          <w:rFonts w:ascii="Arial" w:hAnsi="Arial" w:cs="Arial"/>
          <w:sz w:val="24"/>
          <w:szCs w:val="24"/>
        </w:rPr>
        <w:t> </w:t>
      </w:r>
      <w:r w:rsidRPr="00777D54">
        <w:rPr>
          <w:rFonts w:ascii="Arial" w:eastAsia="Times New Roman" w:hAnsi="Arial" w:cs="Arial"/>
          <w:b/>
          <w:bCs/>
          <w:sz w:val="24"/>
          <w:szCs w:val="24"/>
          <w:bdr w:val="none" w:sz="0" w:space="0" w:color="auto" w:frame="1"/>
        </w:rPr>
        <w:t>10%: Policy and Location Familiarization</w:t>
      </w:r>
      <w:r w:rsidRPr="00777D54">
        <w:rPr>
          <w:rFonts w:ascii="Arial" w:eastAsia="Times New Roman" w:hAnsi="Arial" w:cs="Arial"/>
          <w:sz w:val="24"/>
          <w:szCs w:val="24"/>
          <w:bdr w:val="none" w:sz="0" w:space="0" w:color="auto" w:frame="1"/>
        </w:rPr>
        <w:t> </w:t>
      </w:r>
    </w:p>
    <w:p w14:paraId="0E9C0D2C" w14:textId="77777777" w:rsidR="007430C2" w:rsidRPr="00777D54" w:rsidRDefault="007430C2" w:rsidP="007430C2">
      <w:pPr>
        <w:numPr>
          <w:ilvl w:val="0"/>
          <w:numId w:val="20"/>
        </w:numPr>
        <w:shd w:val="clear" w:color="auto" w:fill="FFFFFF" w:themeFill="background1"/>
        <w:spacing w:after="0" w:line="240" w:lineRule="auto"/>
        <w:textAlignment w:val="baseline"/>
        <w:rPr>
          <w:rFonts w:ascii="Arial" w:eastAsia="Times New Roman" w:hAnsi="Arial" w:cs="Arial"/>
          <w:sz w:val="24"/>
          <w:szCs w:val="24"/>
        </w:rPr>
      </w:pPr>
      <w:r w:rsidRPr="00777D54">
        <w:rPr>
          <w:rFonts w:ascii="Arial" w:eastAsia="Times New Roman" w:hAnsi="Arial" w:cs="Arial"/>
          <w:sz w:val="24"/>
          <w:szCs w:val="24"/>
          <w:bdr w:val="none" w:sz="0" w:space="0" w:color="auto" w:frame="1"/>
        </w:rPr>
        <w:lastRenderedPageBreak/>
        <w:t>Familiarization with the University and Departmental policies, TLETS/NLETS and TCIC/NCIC operations and policies.  </w:t>
      </w:r>
    </w:p>
    <w:p w14:paraId="13B1FA7F" w14:textId="77777777" w:rsidR="007430C2" w:rsidRPr="00777D54" w:rsidRDefault="007430C2" w:rsidP="007430C2">
      <w:pPr>
        <w:numPr>
          <w:ilvl w:val="0"/>
          <w:numId w:val="20"/>
        </w:numPr>
        <w:shd w:val="clear" w:color="auto" w:fill="FFFFFF" w:themeFill="background1"/>
        <w:spacing w:after="0" w:line="240" w:lineRule="auto"/>
        <w:textAlignment w:val="baseline"/>
        <w:rPr>
          <w:rFonts w:ascii="Arial" w:eastAsia="Times New Roman" w:hAnsi="Arial" w:cs="Arial"/>
          <w:sz w:val="24"/>
          <w:szCs w:val="24"/>
        </w:rPr>
      </w:pPr>
      <w:r w:rsidRPr="00777D54">
        <w:rPr>
          <w:rFonts w:ascii="Arial" w:eastAsia="Times New Roman" w:hAnsi="Arial" w:cs="Arial"/>
          <w:sz w:val="24"/>
          <w:szCs w:val="24"/>
          <w:bdr w:val="none" w:sz="0" w:space="0" w:color="auto" w:frame="1"/>
        </w:rPr>
        <w:t>Familiarization with the relevant geography/locations within the departments jurisdiction which may include buildings, streets, major departments, and University Personnel.</w:t>
      </w:r>
    </w:p>
    <w:p w14:paraId="2DE3A5BE" w14:textId="77777777" w:rsidR="007430C2" w:rsidRPr="00777D54" w:rsidRDefault="007430C2" w:rsidP="007430C2">
      <w:pPr>
        <w:pStyle w:val="paragraph"/>
        <w:shd w:val="clear" w:color="auto" w:fill="FFFFFF" w:themeFill="background1"/>
        <w:spacing w:before="0" w:beforeAutospacing="0" w:after="0" w:afterAutospacing="0"/>
        <w:textAlignment w:val="baseline"/>
        <w:rPr>
          <w:rFonts w:ascii="Arial" w:hAnsi="Arial" w:cs="Arial"/>
        </w:rPr>
      </w:pPr>
    </w:p>
    <w:p w14:paraId="115A2811" w14:textId="77777777" w:rsidR="007430C2" w:rsidRPr="00777D54" w:rsidRDefault="007430C2" w:rsidP="007430C2">
      <w:pPr>
        <w:pStyle w:val="paragraph"/>
        <w:shd w:val="clear" w:color="auto" w:fill="FFFFFF" w:themeFill="background1"/>
        <w:spacing w:before="0" w:beforeAutospacing="0" w:after="0" w:afterAutospacing="0"/>
        <w:textAlignment w:val="baseline"/>
        <w:rPr>
          <w:rFonts w:ascii="Arial" w:hAnsi="Arial" w:cs="Arial"/>
        </w:rPr>
      </w:pPr>
      <w:r w:rsidRPr="00777D54">
        <w:rPr>
          <w:rStyle w:val="normaltextrun"/>
          <w:rFonts w:ascii="Arial" w:hAnsi="Arial" w:cs="Arial"/>
          <w:b/>
          <w:bCs/>
        </w:rPr>
        <w:t>5%: Administration</w:t>
      </w:r>
      <w:r w:rsidRPr="00777D54">
        <w:rPr>
          <w:rStyle w:val="eop"/>
          <w:rFonts w:ascii="Arial" w:hAnsi="Arial" w:cs="Arial"/>
        </w:rPr>
        <w:t> </w:t>
      </w:r>
    </w:p>
    <w:p w14:paraId="4ABFD6F0" w14:textId="77777777" w:rsidR="007430C2" w:rsidRPr="00777D54" w:rsidRDefault="007430C2" w:rsidP="007430C2">
      <w:pPr>
        <w:pStyle w:val="paragraph"/>
        <w:numPr>
          <w:ilvl w:val="0"/>
          <w:numId w:val="16"/>
        </w:numPr>
        <w:shd w:val="clear" w:color="auto" w:fill="FFFFFF" w:themeFill="background1"/>
        <w:spacing w:before="0" w:beforeAutospacing="0" w:after="0" w:afterAutospacing="0"/>
        <w:textAlignment w:val="baseline"/>
        <w:rPr>
          <w:rFonts w:ascii="Arial" w:hAnsi="Arial" w:cs="Arial"/>
        </w:rPr>
      </w:pPr>
      <w:r w:rsidRPr="00777D54">
        <w:rPr>
          <w:rStyle w:val="normaltextrun"/>
          <w:rFonts w:ascii="Arial" w:hAnsi="Arial" w:cs="Arial"/>
        </w:rPr>
        <w:t>Assists in operating data terminals for the National Crime Information Center/Texas Law Enforcement Telecommunications Systems and personal computers for the University Police Department (UPD) computer network.</w:t>
      </w:r>
      <w:r w:rsidRPr="00777D54">
        <w:rPr>
          <w:rStyle w:val="eop"/>
          <w:rFonts w:ascii="Arial" w:hAnsi="Arial" w:cs="Arial"/>
        </w:rPr>
        <w:t> </w:t>
      </w:r>
    </w:p>
    <w:p w14:paraId="3CA588F5" w14:textId="77777777" w:rsidR="007430C2" w:rsidRPr="00777D54" w:rsidRDefault="007430C2" w:rsidP="007430C2">
      <w:pPr>
        <w:pStyle w:val="paragraph"/>
        <w:numPr>
          <w:ilvl w:val="0"/>
          <w:numId w:val="16"/>
        </w:numPr>
        <w:shd w:val="clear" w:color="auto" w:fill="FFFFFF" w:themeFill="background1"/>
        <w:spacing w:before="0" w:beforeAutospacing="0" w:after="0" w:afterAutospacing="0"/>
        <w:textAlignment w:val="baseline"/>
        <w:rPr>
          <w:rFonts w:ascii="Arial" w:hAnsi="Arial" w:cs="Arial"/>
        </w:rPr>
      </w:pPr>
      <w:r w:rsidRPr="00777D54">
        <w:rPr>
          <w:rStyle w:val="normaltextrun"/>
          <w:rFonts w:ascii="Arial" w:hAnsi="Arial" w:cs="Arial"/>
          <w:shd w:val="clear" w:color="auto" w:fill="FFFFFF"/>
        </w:rPr>
        <w:t>Assists with other UPD records, reports, and logs such as the documentation of UPD owned keys, and injury reports.</w:t>
      </w:r>
      <w:r w:rsidRPr="00777D54">
        <w:rPr>
          <w:rStyle w:val="eop"/>
          <w:rFonts w:ascii="Arial" w:hAnsi="Arial" w:cs="Arial"/>
        </w:rPr>
        <w:t> </w:t>
      </w:r>
    </w:p>
    <w:p w14:paraId="3583FBB1" w14:textId="77777777" w:rsidR="007430C2" w:rsidRPr="00777D54" w:rsidRDefault="007430C2" w:rsidP="007430C2">
      <w:pPr>
        <w:pStyle w:val="paragraph"/>
        <w:shd w:val="clear" w:color="auto" w:fill="FFFFFF" w:themeFill="background1"/>
        <w:spacing w:before="0" w:beforeAutospacing="0" w:after="0" w:afterAutospacing="0"/>
        <w:textAlignment w:val="baseline"/>
        <w:rPr>
          <w:rFonts w:ascii="Arial" w:hAnsi="Arial" w:cs="Arial"/>
        </w:rPr>
      </w:pPr>
      <w:r w:rsidRPr="00777D54">
        <w:rPr>
          <w:rStyle w:val="normaltextrun"/>
          <w:rFonts w:ascii="Arial" w:hAnsi="Arial" w:cs="Arial"/>
        </w:rPr>
        <w:t> </w:t>
      </w:r>
      <w:r w:rsidRPr="00777D54">
        <w:rPr>
          <w:rStyle w:val="eop"/>
          <w:rFonts w:ascii="Arial" w:hAnsi="Arial" w:cs="Arial"/>
        </w:rPr>
        <w:t> </w:t>
      </w:r>
    </w:p>
    <w:p w14:paraId="235B833A" w14:textId="77777777" w:rsidR="007430C2" w:rsidRPr="00777D54" w:rsidRDefault="007430C2" w:rsidP="007430C2">
      <w:pPr>
        <w:pStyle w:val="paragraph"/>
        <w:shd w:val="clear" w:color="auto" w:fill="FFFFFF" w:themeFill="background1"/>
        <w:spacing w:before="0" w:beforeAutospacing="0" w:after="0" w:afterAutospacing="0"/>
        <w:textAlignment w:val="baseline"/>
        <w:rPr>
          <w:rFonts w:ascii="Arial" w:hAnsi="Arial" w:cs="Arial"/>
        </w:rPr>
      </w:pPr>
      <w:r w:rsidRPr="00777D54">
        <w:rPr>
          <w:rStyle w:val="normaltextrun"/>
          <w:rFonts w:ascii="Arial" w:hAnsi="Arial" w:cs="Arial"/>
          <w:b/>
          <w:bCs/>
        </w:rPr>
        <w:t>5%: Telecommunications Operations</w:t>
      </w:r>
      <w:r w:rsidRPr="00777D54">
        <w:rPr>
          <w:rStyle w:val="normaltextrun"/>
          <w:rFonts w:ascii="Arial" w:hAnsi="Arial" w:cs="Arial"/>
        </w:rPr>
        <w:t> </w:t>
      </w:r>
      <w:r w:rsidRPr="00777D54">
        <w:rPr>
          <w:rStyle w:val="eop"/>
          <w:rFonts w:ascii="Arial" w:hAnsi="Arial" w:cs="Arial"/>
        </w:rPr>
        <w:t> </w:t>
      </w:r>
    </w:p>
    <w:p w14:paraId="08C61E51" w14:textId="77777777" w:rsidR="007430C2" w:rsidRPr="00777D54" w:rsidRDefault="007430C2" w:rsidP="007430C2">
      <w:pPr>
        <w:pStyle w:val="paragraph"/>
        <w:numPr>
          <w:ilvl w:val="0"/>
          <w:numId w:val="17"/>
        </w:numPr>
        <w:shd w:val="clear" w:color="auto" w:fill="FFFFFF" w:themeFill="background1"/>
        <w:spacing w:before="0" w:beforeAutospacing="0" w:after="0" w:afterAutospacing="0"/>
        <w:textAlignment w:val="baseline"/>
        <w:rPr>
          <w:rFonts w:ascii="Arial" w:hAnsi="Arial" w:cs="Arial"/>
        </w:rPr>
      </w:pPr>
      <w:r w:rsidRPr="00777D54">
        <w:rPr>
          <w:rStyle w:val="normaltextrun"/>
          <w:rFonts w:ascii="Arial" w:hAnsi="Arial" w:cs="Arial"/>
        </w:rPr>
        <w:t>Completes the requirements for a license as an Intermediate Telecommunications Operator with the Texas Commission on Law Enforcement.  </w:t>
      </w:r>
      <w:r w:rsidRPr="00777D54">
        <w:rPr>
          <w:rStyle w:val="eop"/>
          <w:rFonts w:ascii="Arial" w:hAnsi="Arial" w:cs="Arial"/>
        </w:rPr>
        <w:t> </w:t>
      </w:r>
    </w:p>
    <w:p w14:paraId="3385BF86" w14:textId="77777777" w:rsidR="007430C2" w:rsidRPr="00777D54" w:rsidRDefault="007430C2" w:rsidP="007430C2">
      <w:pPr>
        <w:pStyle w:val="paragraph"/>
        <w:numPr>
          <w:ilvl w:val="0"/>
          <w:numId w:val="17"/>
        </w:numPr>
        <w:shd w:val="clear" w:color="auto" w:fill="FFFFFF" w:themeFill="background1"/>
        <w:spacing w:before="0" w:beforeAutospacing="0" w:after="0" w:afterAutospacing="0"/>
        <w:textAlignment w:val="baseline"/>
        <w:rPr>
          <w:rFonts w:ascii="Arial" w:hAnsi="Arial" w:cs="Arial"/>
        </w:rPr>
      </w:pPr>
      <w:r w:rsidRPr="00777D54">
        <w:rPr>
          <w:rStyle w:val="normaltextrun"/>
          <w:rFonts w:ascii="Arial" w:hAnsi="Arial" w:cs="Arial"/>
        </w:rPr>
        <w:t>Learns to develop and deliver training programs related to Communications members of the University Police Department. </w:t>
      </w:r>
      <w:r w:rsidRPr="00777D54">
        <w:rPr>
          <w:rStyle w:val="eop"/>
          <w:rFonts w:ascii="Arial" w:hAnsi="Arial" w:cs="Arial"/>
        </w:rPr>
        <w:t> </w:t>
      </w:r>
      <w:r w:rsidRPr="00777D54">
        <w:rPr>
          <w:rStyle w:val="normaltextrun"/>
          <w:rFonts w:ascii="Arial" w:hAnsi="Arial" w:cs="Arial"/>
        </w:rPr>
        <w:t> </w:t>
      </w:r>
      <w:r w:rsidRPr="00777D54">
        <w:rPr>
          <w:rStyle w:val="eop"/>
          <w:rFonts w:ascii="Arial" w:hAnsi="Arial" w:cs="Arial"/>
        </w:rPr>
        <w:t> </w:t>
      </w:r>
    </w:p>
    <w:p w14:paraId="2D115711" w14:textId="77777777" w:rsidR="007430C2" w:rsidRPr="00777D54" w:rsidRDefault="007430C2" w:rsidP="007430C2">
      <w:pPr>
        <w:pStyle w:val="paragraph"/>
        <w:spacing w:before="0" w:beforeAutospacing="0" w:after="0" w:afterAutospacing="0"/>
        <w:textAlignment w:val="baseline"/>
        <w:rPr>
          <w:rFonts w:ascii="Arial" w:hAnsi="Arial" w:cs="Arial"/>
        </w:rPr>
      </w:pPr>
      <w:r w:rsidRPr="00777D54">
        <w:rPr>
          <w:rStyle w:val="normaltextrun"/>
          <w:rFonts w:ascii="Arial" w:hAnsi="Arial" w:cs="Arial"/>
          <w:color w:val="1F4E79" w:themeColor="accent5" w:themeShade="80"/>
        </w:rPr>
        <w:t> </w:t>
      </w:r>
      <w:r w:rsidRPr="00777D54">
        <w:rPr>
          <w:rStyle w:val="eop"/>
          <w:rFonts w:ascii="Arial" w:hAnsi="Arial" w:cs="Arial"/>
          <w:color w:val="1F4E79" w:themeColor="accent5" w:themeShade="80"/>
        </w:rPr>
        <w:t> </w:t>
      </w:r>
    </w:p>
    <w:p w14:paraId="0D45E36C" w14:textId="77777777" w:rsidR="007430C2" w:rsidRPr="00777D54" w:rsidRDefault="007430C2" w:rsidP="007430C2">
      <w:pPr>
        <w:spacing w:after="0" w:line="256" w:lineRule="auto"/>
        <w:rPr>
          <w:rFonts w:ascii="Arial" w:eastAsia="Arial" w:hAnsi="Arial" w:cs="Arial"/>
          <w:b/>
          <w:bCs/>
          <w:color w:val="000000" w:themeColor="text1"/>
          <w:sz w:val="24"/>
          <w:szCs w:val="24"/>
        </w:rPr>
      </w:pPr>
      <w:r w:rsidRPr="00777D54">
        <w:rPr>
          <w:rFonts w:ascii="Arial" w:eastAsia="Arial" w:hAnsi="Arial" w:cs="Arial"/>
          <w:b/>
          <w:bCs/>
          <w:color w:val="000000" w:themeColor="text1"/>
          <w:sz w:val="24"/>
          <w:szCs w:val="24"/>
        </w:rPr>
        <w:t>20% Duty Title (for the department's use)</w:t>
      </w:r>
    </w:p>
    <w:p w14:paraId="14940454" w14:textId="4B217300" w:rsidR="007430C2" w:rsidRPr="00777D54" w:rsidRDefault="007430C2" w:rsidP="007430C2">
      <w:pPr>
        <w:pStyle w:val="ListParagraph"/>
        <w:numPr>
          <w:ilvl w:val="0"/>
          <w:numId w:val="22"/>
        </w:numPr>
        <w:spacing w:after="0" w:line="256" w:lineRule="auto"/>
        <w:rPr>
          <w:rStyle w:val="normaltextrun"/>
          <w:rFonts w:ascii="Arial" w:eastAsia="Arial" w:hAnsi="Arial" w:cs="Arial"/>
          <w:color w:val="000000" w:themeColor="text1"/>
          <w:sz w:val="24"/>
          <w:szCs w:val="24"/>
        </w:rPr>
      </w:pPr>
      <w:r w:rsidRPr="00777D54">
        <w:rPr>
          <w:rFonts w:ascii="Arial" w:eastAsia="Arial" w:hAnsi="Arial" w:cs="Arial"/>
          <w:color w:val="000000" w:themeColor="text1"/>
          <w:sz w:val="24"/>
          <w:szCs w:val="24"/>
        </w:rPr>
        <w:t>Remaining Percentage Can Be Determined by Department to Meet Business Needs or Can Be Incorporated into Percentages Above.</w:t>
      </w:r>
    </w:p>
    <w:p w14:paraId="08ED9ADF" w14:textId="6D53340C" w:rsidR="00D172C1" w:rsidRPr="00777D54" w:rsidRDefault="00D172C1" w:rsidP="777A885D">
      <w:pPr>
        <w:pStyle w:val="paragraph"/>
        <w:spacing w:before="0" w:beforeAutospacing="0" w:after="0" w:afterAutospacing="0"/>
        <w:textAlignment w:val="baseline"/>
        <w:rPr>
          <w:rFonts w:ascii="Arial" w:hAnsi="Arial" w:cs="Arial"/>
        </w:rPr>
      </w:pPr>
      <w:r w:rsidRPr="00777D54">
        <w:rPr>
          <w:rStyle w:val="eop"/>
          <w:rFonts w:ascii="Arial" w:hAnsi="Arial" w:cs="Arial"/>
          <w:color w:val="1F4E79" w:themeColor="accent5" w:themeShade="80"/>
        </w:rPr>
        <w:t> </w:t>
      </w:r>
    </w:p>
    <w:p w14:paraId="446AEA7D" w14:textId="416EA483" w:rsidR="00D172C1" w:rsidRPr="00777D54" w:rsidRDefault="00D172C1" w:rsidP="777A885D">
      <w:pPr>
        <w:pStyle w:val="paragraph"/>
        <w:spacing w:before="0" w:beforeAutospacing="0" w:after="0" w:afterAutospacing="0"/>
        <w:textAlignment w:val="baseline"/>
        <w:rPr>
          <w:rFonts w:ascii="Arial" w:hAnsi="Arial" w:cs="Arial"/>
        </w:rPr>
      </w:pPr>
      <w:r w:rsidRPr="00777D54">
        <w:rPr>
          <w:rStyle w:val="normaltextrun"/>
          <w:rFonts w:ascii="Arial" w:hAnsi="Arial" w:cs="Arial"/>
          <w:b/>
          <w:bCs/>
          <w:color w:val="000000" w:themeColor="text1"/>
        </w:rPr>
        <w:t>Required Education and Experience: </w:t>
      </w:r>
      <w:r w:rsidRPr="00777D54">
        <w:rPr>
          <w:rStyle w:val="normaltextrun"/>
          <w:rFonts w:ascii="Arial" w:hAnsi="Arial" w:cs="Arial"/>
          <w:color w:val="000000" w:themeColor="text1"/>
        </w:rPr>
        <w:t> </w:t>
      </w:r>
      <w:r w:rsidRPr="00777D54">
        <w:rPr>
          <w:rStyle w:val="eop"/>
          <w:rFonts w:ascii="Arial" w:hAnsi="Arial" w:cs="Arial"/>
          <w:color w:val="000000" w:themeColor="text1"/>
        </w:rPr>
        <w:t> </w:t>
      </w:r>
    </w:p>
    <w:p w14:paraId="699B4A64" w14:textId="77777777" w:rsidR="00F2060B" w:rsidRPr="00777D54" w:rsidRDefault="00F2060B" w:rsidP="00F2060B">
      <w:pPr>
        <w:pStyle w:val="paragraph"/>
        <w:numPr>
          <w:ilvl w:val="0"/>
          <w:numId w:val="5"/>
        </w:numPr>
        <w:spacing w:before="0" w:beforeAutospacing="0" w:after="0" w:afterAutospacing="0"/>
        <w:textAlignment w:val="baseline"/>
        <w:rPr>
          <w:rStyle w:val="eop"/>
          <w:rFonts w:ascii="Arial" w:hAnsi="Arial" w:cs="Arial"/>
        </w:rPr>
      </w:pPr>
      <w:r w:rsidRPr="00777D54">
        <w:rPr>
          <w:rFonts w:ascii="Arial" w:hAnsi="Arial" w:cs="Arial"/>
        </w:rPr>
        <w:t>High school diploma or equivalent combination of education and experience.</w:t>
      </w:r>
      <w:r w:rsidRPr="00777D54">
        <w:rPr>
          <w:rStyle w:val="eop"/>
          <w:rFonts w:ascii="Arial" w:hAnsi="Arial" w:cs="Arial"/>
        </w:rPr>
        <w:t> </w:t>
      </w:r>
    </w:p>
    <w:p w14:paraId="11209FFE" w14:textId="77777777" w:rsidR="00F93BF8" w:rsidRPr="00777D54" w:rsidRDefault="00F93BF8" w:rsidP="00F93BF8">
      <w:pPr>
        <w:pStyle w:val="paragraph"/>
        <w:numPr>
          <w:ilvl w:val="0"/>
          <w:numId w:val="5"/>
        </w:numPr>
        <w:spacing w:before="0" w:beforeAutospacing="0" w:after="0" w:afterAutospacing="0"/>
        <w:textAlignment w:val="baseline"/>
        <w:rPr>
          <w:rStyle w:val="normaltextrun"/>
          <w:rFonts w:ascii="Arial" w:hAnsi="Arial" w:cs="Arial"/>
          <w:color w:val="000000" w:themeColor="text1"/>
        </w:rPr>
      </w:pPr>
      <w:r w:rsidRPr="00777D54">
        <w:rPr>
          <w:rStyle w:val="normaltextrun"/>
          <w:rFonts w:ascii="Arial" w:hAnsi="Arial" w:cs="Arial"/>
          <w:color w:val="000000" w:themeColor="text1"/>
        </w:rPr>
        <w:t>Two years' experience as a Texas A&amp;M University Police Department Communications Officer or equivalent law enforcement dispatch experience.</w:t>
      </w:r>
    </w:p>
    <w:p w14:paraId="05DD360C" w14:textId="37F3701B" w:rsidR="00D172C1" w:rsidRPr="00777D54" w:rsidRDefault="00D172C1" w:rsidP="777A885D">
      <w:pPr>
        <w:pStyle w:val="paragraph"/>
        <w:spacing w:before="0" w:beforeAutospacing="0" w:after="0" w:afterAutospacing="0"/>
        <w:textAlignment w:val="baseline"/>
        <w:rPr>
          <w:rFonts w:ascii="Arial" w:hAnsi="Arial" w:cs="Arial"/>
        </w:rPr>
      </w:pPr>
      <w:r w:rsidRPr="00777D54">
        <w:rPr>
          <w:rStyle w:val="eop"/>
          <w:rFonts w:ascii="Arial" w:hAnsi="Arial" w:cs="Arial"/>
        </w:rPr>
        <w:t> </w:t>
      </w:r>
    </w:p>
    <w:p w14:paraId="1DB744C6" w14:textId="18D55F1A" w:rsidR="00D172C1" w:rsidRPr="00777D54" w:rsidRDefault="00D172C1" w:rsidP="777A885D">
      <w:pPr>
        <w:pStyle w:val="paragraph"/>
        <w:spacing w:before="0" w:beforeAutospacing="0" w:after="0" w:afterAutospacing="0"/>
        <w:textAlignment w:val="baseline"/>
        <w:rPr>
          <w:rFonts w:ascii="Arial" w:hAnsi="Arial" w:cs="Arial"/>
        </w:rPr>
      </w:pPr>
      <w:r w:rsidRPr="00777D54">
        <w:rPr>
          <w:rStyle w:val="normaltextrun"/>
          <w:rFonts w:ascii="Arial" w:hAnsi="Arial" w:cs="Arial"/>
          <w:b/>
          <w:bCs/>
          <w:color w:val="000000" w:themeColor="text1"/>
        </w:rPr>
        <w:t>Required Licenses and Certifications: </w:t>
      </w:r>
      <w:r w:rsidRPr="00777D54">
        <w:rPr>
          <w:rStyle w:val="eop"/>
          <w:rFonts w:ascii="Arial" w:hAnsi="Arial" w:cs="Arial"/>
          <w:color w:val="000000" w:themeColor="text1"/>
        </w:rPr>
        <w:t> </w:t>
      </w:r>
    </w:p>
    <w:p w14:paraId="4FD74ED6" w14:textId="77777777" w:rsidR="00A973E6" w:rsidRPr="00777D54" w:rsidRDefault="00D172C1" w:rsidP="00A973E6">
      <w:pPr>
        <w:pStyle w:val="paragraph"/>
        <w:numPr>
          <w:ilvl w:val="0"/>
          <w:numId w:val="4"/>
        </w:numPr>
        <w:spacing w:before="0" w:beforeAutospacing="0" w:after="0" w:afterAutospacing="0"/>
        <w:textAlignment w:val="baseline"/>
        <w:rPr>
          <w:rFonts w:ascii="Arial" w:hAnsi="Arial" w:cs="Arial"/>
        </w:rPr>
      </w:pPr>
      <w:r w:rsidRPr="00777D54">
        <w:rPr>
          <w:rStyle w:val="normaltextrun"/>
          <w:rFonts w:ascii="Arial" w:hAnsi="Arial" w:cs="Arial"/>
        </w:rPr>
        <w:t>May require Texas Commission on Law Enforcement (TCOLE) certificate. </w:t>
      </w:r>
      <w:r w:rsidRPr="00777D54">
        <w:rPr>
          <w:rStyle w:val="eop"/>
          <w:rFonts w:ascii="Arial" w:hAnsi="Arial" w:cs="Arial"/>
        </w:rPr>
        <w:t> </w:t>
      </w:r>
    </w:p>
    <w:p w14:paraId="34FF1AA9" w14:textId="0B5826DB" w:rsidR="00D172C1" w:rsidRPr="00777D54" w:rsidRDefault="00A973E6" w:rsidP="00A973E6">
      <w:pPr>
        <w:pStyle w:val="paragraph"/>
        <w:numPr>
          <w:ilvl w:val="0"/>
          <w:numId w:val="4"/>
        </w:numPr>
        <w:spacing w:before="0" w:beforeAutospacing="0" w:after="0" w:afterAutospacing="0"/>
        <w:textAlignment w:val="baseline"/>
        <w:rPr>
          <w:rFonts w:ascii="Arial" w:hAnsi="Arial" w:cs="Arial"/>
        </w:rPr>
      </w:pPr>
      <w:r w:rsidRPr="00777D54">
        <w:rPr>
          <w:rStyle w:val="normaltextrun"/>
          <w:rFonts w:ascii="Arial" w:hAnsi="Arial" w:cs="Arial"/>
        </w:rPr>
        <w:t>TCOLE requirements for Intermediate Telecommunicator Certificate - active license or appointment, Basic Telecommunicator Certificate, 2 years of service and 120 hours of training.</w:t>
      </w:r>
      <w:r w:rsidR="00D172C1" w:rsidRPr="00777D54">
        <w:rPr>
          <w:rStyle w:val="eop"/>
          <w:rFonts w:ascii="Arial" w:hAnsi="Arial" w:cs="Arial"/>
          <w:color w:val="000000" w:themeColor="text1"/>
        </w:rPr>
        <w:t> </w:t>
      </w:r>
    </w:p>
    <w:p w14:paraId="23D3F440" w14:textId="77777777" w:rsidR="00777D54" w:rsidRDefault="00777D54" w:rsidP="777A885D">
      <w:pPr>
        <w:pStyle w:val="paragraph"/>
        <w:spacing w:before="0" w:beforeAutospacing="0" w:after="0" w:afterAutospacing="0"/>
        <w:textAlignment w:val="baseline"/>
        <w:rPr>
          <w:rStyle w:val="normaltextrun"/>
          <w:rFonts w:ascii="Arial" w:hAnsi="Arial" w:cs="Arial"/>
          <w:b/>
          <w:bCs/>
          <w:color w:val="000000" w:themeColor="text1"/>
        </w:rPr>
      </w:pPr>
    </w:p>
    <w:p w14:paraId="39BE23C1" w14:textId="653455FF" w:rsidR="00D172C1" w:rsidRPr="00777D54" w:rsidRDefault="00D172C1" w:rsidP="777A885D">
      <w:pPr>
        <w:pStyle w:val="paragraph"/>
        <w:spacing w:before="0" w:beforeAutospacing="0" w:after="0" w:afterAutospacing="0"/>
        <w:textAlignment w:val="baseline"/>
        <w:rPr>
          <w:rFonts w:ascii="Arial" w:hAnsi="Arial" w:cs="Arial"/>
        </w:rPr>
      </w:pPr>
      <w:r w:rsidRPr="00777D54">
        <w:rPr>
          <w:rStyle w:val="normaltextrun"/>
          <w:rFonts w:ascii="Arial" w:hAnsi="Arial" w:cs="Arial"/>
          <w:b/>
          <w:bCs/>
          <w:color w:val="000000" w:themeColor="text1"/>
        </w:rPr>
        <w:t>Required Knowledge, Skills, and Abilities:</w:t>
      </w:r>
      <w:r w:rsidRPr="00777D54">
        <w:rPr>
          <w:rStyle w:val="eop"/>
          <w:rFonts w:ascii="Arial" w:hAnsi="Arial" w:cs="Arial"/>
          <w:color w:val="000000" w:themeColor="text1"/>
        </w:rPr>
        <w:t> </w:t>
      </w:r>
    </w:p>
    <w:p w14:paraId="2560220C" w14:textId="2F93D7AD" w:rsidR="00D172C1" w:rsidRPr="00777D54" w:rsidRDefault="00D172C1" w:rsidP="777A885D">
      <w:pPr>
        <w:pStyle w:val="paragraph"/>
        <w:numPr>
          <w:ilvl w:val="0"/>
          <w:numId w:val="8"/>
        </w:numPr>
        <w:spacing w:before="0" w:beforeAutospacing="0" w:after="0" w:afterAutospacing="0"/>
        <w:textAlignment w:val="baseline"/>
        <w:rPr>
          <w:rFonts w:ascii="Arial" w:hAnsi="Arial" w:cs="Arial"/>
        </w:rPr>
      </w:pPr>
      <w:r w:rsidRPr="00777D54">
        <w:rPr>
          <w:rStyle w:val="normaltextrun"/>
          <w:rFonts w:ascii="Arial" w:hAnsi="Arial" w:cs="Arial"/>
          <w:color w:val="000000" w:themeColor="text1"/>
        </w:rPr>
        <w:t>Strong interpersonal and cooperation skills. </w:t>
      </w:r>
      <w:r w:rsidRPr="00777D54">
        <w:rPr>
          <w:rStyle w:val="eop"/>
          <w:rFonts w:ascii="Arial" w:hAnsi="Arial" w:cs="Arial"/>
          <w:color w:val="000000" w:themeColor="text1"/>
        </w:rPr>
        <w:t> </w:t>
      </w:r>
    </w:p>
    <w:p w14:paraId="602650D7" w14:textId="686D86BC" w:rsidR="00D172C1" w:rsidRPr="00777D54" w:rsidRDefault="00D172C1" w:rsidP="777A885D">
      <w:pPr>
        <w:pStyle w:val="paragraph"/>
        <w:numPr>
          <w:ilvl w:val="0"/>
          <w:numId w:val="8"/>
        </w:numPr>
        <w:spacing w:before="0" w:beforeAutospacing="0" w:after="0" w:afterAutospacing="0"/>
        <w:textAlignment w:val="baseline"/>
        <w:rPr>
          <w:rFonts w:ascii="Arial" w:hAnsi="Arial" w:cs="Arial"/>
        </w:rPr>
      </w:pPr>
      <w:r w:rsidRPr="00777D54">
        <w:rPr>
          <w:rStyle w:val="normaltextrun"/>
          <w:rFonts w:ascii="Arial" w:hAnsi="Arial" w:cs="Arial"/>
          <w:color w:val="000000" w:themeColor="text1"/>
        </w:rPr>
        <w:t>Strong computer, keyboarding, and communication skills.</w:t>
      </w:r>
      <w:r w:rsidRPr="00777D54">
        <w:rPr>
          <w:rStyle w:val="eop"/>
          <w:rFonts w:ascii="Arial" w:hAnsi="Arial" w:cs="Arial"/>
          <w:color w:val="000000" w:themeColor="text1"/>
        </w:rPr>
        <w:t> </w:t>
      </w:r>
    </w:p>
    <w:p w14:paraId="0F43D0A1" w14:textId="716773A4" w:rsidR="00D172C1" w:rsidRPr="00777D54" w:rsidRDefault="00D172C1" w:rsidP="777A885D">
      <w:pPr>
        <w:pStyle w:val="paragraph"/>
        <w:numPr>
          <w:ilvl w:val="0"/>
          <w:numId w:val="8"/>
        </w:numPr>
        <w:spacing w:before="0" w:beforeAutospacing="0" w:after="0" w:afterAutospacing="0"/>
        <w:textAlignment w:val="baseline"/>
        <w:rPr>
          <w:rFonts w:ascii="Arial" w:hAnsi="Arial" w:cs="Arial"/>
        </w:rPr>
      </w:pPr>
      <w:r w:rsidRPr="00777D54">
        <w:rPr>
          <w:rStyle w:val="normaltextrun"/>
          <w:rFonts w:ascii="Arial" w:hAnsi="Arial" w:cs="Arial"/>
          <w:color w:val="000000" w:themeColor="text1"/>
        </w:rPr>
        <w:t>Ability to multitask and work cooperatively with others. </w:t>
      </w:r>
      <w:r w:rsidRPr="00777D54">
        <w:rPr>
          <w:rStyle w:val="eop"/>
          <w:rFonts w:ascii="Arial" w:hAnsi="Arial" w:cs="Arial"/>
          <w:color w:val="000000" w:themeColor="text1"/>
        </w:rPr>
        <w:t> </w:t>
      </w:r>
    </w:p>
    <w:p w14:paraId="16B068E8" w14:textId="77777777" w:rsidR="00D172C1" w:rsidRPr="00777D54" w:rsidRDefault="00D172C1" w:rsidP="777A885D">
      <w:pPr>
        <w:pStyle w:val="paragraph"/>
        <w:numPr>
          <w:ilvl w:val="0"/>
          <w:numId w:val="8"/>
        </w:numPr>
        <w:spacing w:before="0" w:beforeAutospacing="0" w:after="0" w:afterAutospacing="0"/>
        <w:textAlignment w:val="baseline"/>
        <w:rPr>
          <w:rFonts w:ascii="Arial" w:hAnsi="Arial" w:cs="Arial"/>
        </w:rPr>
      </w:pPr>
      <w:r w:rsidRPr="00777D54">
        <w:rPr>
          <w:rStyle w:val="normaltextrun"/>
          <w:rFonts w:ascii="Arial" w:hAnsi="Arial" w:cs="Arial"/>
          <w:shd w:val="clear" w:color="auto" w:fill="FFFFFF"/>
        </w:rPr>
        <w:t>Ability to function under adverse and stressful conditions.</w:t>
      </w:r>
      <w:r w:rsidRPr="00777D54">
        <w:rPr>
          <w:rStyle w:val="normaltextrun"/>
          <w:rFonts w:ascii="Arial" w:hAnsi="Arial" w:cs="Arial"/>
        </w:rPr>
        <w:t> </w:t>
      </w:r>
      <w:r w:rsidRPr="00777D54">
        <w:rPr>
          <w:rStyle w:val="eop"/>
          <w:rFonts w:ascii="Arial" w:hAnsi="Arial" w:cs="Arial"/>
        </w:rPr>
        <w:t> </w:t>
      </w:r>
    </w:p>
    <w:p w14:paraId="0FA536AF" w14:textId="6786B5A0" w:rsidR="00D172C1" w:rsidRPr="00777D54" w:rsidRDefault="00D172C1" w:rsidP="777A885D">
      <w:pPr>
        <w:pStyle w:val="paragraph"/>
        <w:numPr>
          <w:ilvl w:val="0"/>
          <w:numId w:val="8"/>
        </w:numPr>
        <w:spacing w:before="0" w:beforeAutospacing="0" w:after="0" w:afterAutospacing="0"/>
        <w:textAlignment w:val="baseline"/>
        <w:rPr>
          <w:rFonts w:ascii="Arial" w:hAnsi="Arial" w:cs="Arial"/>
        </w:rPr>
      </w:pPr>
      <w:r w:rsidRPr="00777D54">
        <w:rPr>
          <w:rStyle w:val="normaltextrun"/>
          <w:rFonts w:ascii="Arial" w:hAnsi="Arial" w:cs="Arial"/>
          <w:shd w:val="clear" w:color="auto" w:fill="FFFFFF"/>
        </w:rPr>
        <w:t>Ability to maintain confidential information.</w:t>
      </w:r>
      <w:r w:rsidRPr="00777D54">
        <w:rPr>
          <w:rStyle w:val="eop"/>
          <w:rFonts w:ascii="Arial" w:hAnsi="Arial" w:cs="Arial"/>
        </w:rPr>
        <w:t> </w:t>
      </w:r>
    </w:p>
    <w:p w14:paraId="502F9CA8" w14:textId="77777777" w:rsidR="00D172C1" w:rsidRPr="00777D54" w:rsidRDefault="00D172C1" w:rsidP="777A885D">
      <w:pPr>
        <w:pStyle w:val="paragraph"/>
        <w:spacing w:before="0" w:beforeAutospacing="0" w:after="0" w:afterAutospacing="0"/>
        <w:ind w:left="720"/>
        <w:textAlignment w:val="baseline"/>
        <w:rPr>
          <w:rFonts w:ascii="Arial" w:hAnsi="Arial" w:cs="Arial"/>
        </w:rPr>
      </w:pPr>
      <w:r w:rsidRPr="00777D54">
        <w:rPr>
          <w:rStyle w:val="eop"/>
          <w:rFonts w:ascii="Arial" w:hAnsi="Arial" w:cs="Arial"/>
        </w:rPr>
        <w:t> </w:t>
      </w:r>
    </w:p>
    <w:p w14:paraId="038A2DFE" w14:textId="124C072C" w:rsidR="00D172C1" w:rsidRPr="00777D54" w:rsidRDefault="00D172C1" w:rsidP="777A885D">
      <w:pPr>
        <w:pStyle w:val="paragraph"/>
        <w:spacing w:before="0" w:beforeAutospacing="0" w:after="0" w:afterAutospacing="0"/>
        <w:textAlignment w:val="baseline"/>
        <w:rPr>
          <w:rFonts w:ascii="Arial" w:hAnsi="Arial" w:cs="Arial"/>
        </w:rPr>
      </w:pPr>
      <w:r w:rsidRPr="00777D54">
        <w:rPr>
          <w:rStyle w:val="normaltextrun"/>
          <w:rFonts w:ascii="Arial" w:hAnsi="Arial" w:cs="Arial"/>
          <w:b/>
          <w:bCs/>
          <w:color w:val="000000" w:themeColor="text1"/>
        </w:rPr>
        <w:t>Machines and Equipment: </w:t>
      </w:r>
      <w:r w:rsidRPr="00777D54">
        <w:rPr>
          <w:rStyle w:val="normaltextrun"/>
          <w:rFonts w:ascii="Arial" w:hAnsi="Arial" w:cs="Arial"/>
          <w:color w:val="000000" w:themeColor="text1"/>
        </w:rPr>
        <w:t> </w:t>
      </w:r>
      <w:r w:rsidRPr="00777D54">
        <w:rPr>
          <w:rStyle w:val="eop"/>
          <w:rFonts w:ascii="Arial" w:hAnsi="Arial" w:cs="Arial"/>
          <w:color w:val="000000" w:themeColor="text1"/>
        </w:rPr>
        <w:t> </w:t>
      </w:r>
    </w:p>
    <w:p w14:paraId="2813D985" w14:textId="07BAE384" w:rsidR="00D172C1" w:rsidRPr="00777D54" w:rsidRDefault="00D172C1" w:rsidP="777A885D">
      <w:pPr>
        <w:pStyle w:val="paragraph"/>
        <w:numPr>
          <w:ilvl w:val="0"/>
          <w:numId w:val="9"/>
        </w:numPr>
        <w:spacing w:before="0" w:beforeAutospacing="0" w:after="0" w:afterAutospacing="0"/>
        <w:textAlignment w:val="baseline"/>
        <w:rPr>
          <w:rFonts w:ascii="Arial" w:hAnsi="Arial" w:cs="Arial"/>
        </w:rPr>
      </w:pPr>
      <w:r w:rsidRPr="00777D54">
        <w:rPr>
          <w:rStyle w:val="normaltextrun"/>
          <w:rFonts w:ascii="Arial" w:hAnsi="Arial" w:cs="Arial"/>
          <w:color w:val="000000" w:themeColor="text1"/>
        </w:rPr>
        <w:t>Computer: 10 hours. </w:t>
      </w:r>
      <w:r w:rsidRPr="00777D54">
        <w:rPr>
          <w:rStyle w:val="eop"/>
          <w:rFonts w:ascii="Arial" w:hAnsi="Arial" w:cs="Arial"/>
          <w:color w:val="000000" w:themeColor="text1"/>
        </w:rPr>
        <w:t> </w:t>
      </w:r>
    </w:p>
    <w:p w14:paraId="7F26D3A0" w14:textId="395CAA5D" w:rsidR="00D172C1" w:rsidRPr="00777D54" w:rsidRDefault="00D172C1" w:rsidP="777A885D">
      <w:pPr>
        <w:pStyle w:val="paragraph"/>
        <w:numPr>
          <w:ilvl w:val="0"/>
          <w:numId w:val="9"/>
        </w:numPr>
        <w:spacing w:before="0" w:beforeAutospacing="0" w:after="0" w:afterAutospacing="0"/>
        <w:textAlignment w:val="baseline"/>
        <w:rPr>
          <w:rFonts w:ascii="Arial" w:hAnsi="Arial" w:cs="Arial"/>
        </w:rPr>
      </w:pPr>
      <w:r w:rsidRPr="00777D54">
        <w:rPr>
          <w:rStyle w:val="normaltextrun"/>
          <w:rFonts w:ascii="Arial" w:hAnsi="Arial" w:cs="Arial"/>
          <w:color w:val="000000" w:themeColor="text1"/>
        </w:rPr>
        <w:t>Telephone: 5 hours.</w:t>
      </w:r>
      <w:r w:rsidRPr="00777D54">
        <w:rPr>
          <w:rStyle w:val="eop"/>
          <w:rFonts w:ascii="Arial" w:hAnsi="Arial" w:cs="Arial"/>
          <w:color w:val="000000" w:themeColor="text1"/>
        </w:rPr>
        <w:t> </w:t>
      </w:r>
    </w:p>
    <w:p w14:paraId="01733988" w14:textId="6E51A218" w:rsidR="00D172C1" w:rsidRPr="00777D54" w:rsidRDefault="00D172C1" w:rsidP="777A885D">
      <w:pPr>
        <w:pStyle w:val="paragraph"/>
        <w:numPr>
          <w:ilvl w:val="0"/>
          <w:numId w:val="9"/>
        </w:numPr>
        <w:spacing w:before="0" w:beforeAutospacing="0" w:after="0" w:afterAutospacing="0"/>
        <w:textAlignment w:val="baseline"/>
        <w:rPr>
          <w:rFonts w:ascii="Arial" w:hAnsi="Arial" w:cs="Arial"/>
        </w:rPr>
      </w:pPr>
      <w:r w:rsidRPr="00777D54">
        <w:rPr>
          <w:rStyle w:val="normaltextrun"/>
          <w:rFonts w:ascii="Arial" w:hAnsi="Arial" w:cs="Arial"/>
          <w:color w:val="000000" w:themeColor="text1"/>
        </w:rPr>
        <w:t>Radio: 5 hours.</w:t>
      </w:r>
      <w:r w:rsidRPr="00777D54">
        <w:rPr>
          <w:rStyle w:val="eop"/>
          <w:rFonts w:ascii="Arial" w:hAnsi="Arial" w:cs="Arial"/>
          <w:color w:val="000000" w:themeColor="text1"/>
        </w:rPr>
        <w:t> </w:t>
      </w:r>
    </w:p>
    <w:p w14:paraId="3EF3F07F" w14:textId="5154CF20" w:rsidR="00D172C1" w:rsidRPr="00777D54" w:rsidRDefault="00D172C1" w:rsidP="777A885D">
      <w:pPr>
        <w:pStyle w:val="paragraph"/>
        <w:numPr>
          <w:ilvl w:val="0"/>
          <w:numId w:val="9"/>
        </w:numPr>
        <w:spacing w:before="0" w:beforeAutospacing="0" w:after="0" w:afterAutospacing="0"/>
        <w:textAlignment w:val="baseline"/>
        <w:rPr>
          <w:rFonts w:ascii="Arial" w:hAnsi="Arial" w:cs="Arial"/>
        </w:rPr>
      </w:pPr>
      <w:r w:rsidRPr="00777D54">
        <w:rPr>
          <w:rStyle w:val="normaltextrun"/>
          <w:rFonts w:ascii="Arial" w:hAnsi="Arial" w:cs="Arial"/>
        </w:rPr>
        <w:lastRenderedPageBreak/>
        <w:t>Fax/Copy Machine: 1 hour.</w:t>
      </w:r>
      <w:r w:rsidRPr="00777D54">
        <w:rPr>
          <w:rStyle w:val="eop"/>
          <w:rFonts w:ascii="Arial" w:hAnsi="Arial" w:cs="Arial"/>
        </w:rPr>
        <w:t> </w:t>
      </w:r>
    </w:p>
    <w:p w14:paraId="373F90E3" w14:textId="604347BB" w:rsidR="00D172C1" w:rsidRPr="00777D54" w:rsidRDefault="00D172C1" w:rsidP="777A885D">
      <w:pPr>
        <w:pStyle w:val="paragraph"/>
        <w:numPr>
          <w:ilvl w:val="0"/>
          <w:numId w:val="9"/>
        </w:numPr>
        <w:spacing w:before="0" w:beforeAutospacing="0" w:after="0" w:afterAutospacing="0"/>
        <w:textAlignment w:val="baseline"/>
        <w:rPr>
          <w:rFonts w:ascii="Arial" w:hAnsi="Arial" w:cs="Arial"/>
        </w:rPr>
      </w:pPr>
      <w:r w:rsidRPr="00777D54">
        <w:rPr>
          <w:rStyle w:val="normaltextrun"/>
          <w:rFonts w:ascii="Arial" w:hAnsi="Arial" w:cs="Arial"/>
        </w:rPr>
        <w:t>Cameras: 1 hour.</w:t>
      </w:r>
      <w:r w:rsidRPr="00777D54">
        <w:rPr>
          <w:rStyle w:val="eop"/>
          <w:rFonts w:ascii="Arial" w:hAnsi="Arial" w:cs="Arial"/>
        </w:rPr>
        <w:t> </w:t>
      </w:r>
    </w:p>
    <w:p w14:paraId="1CA63546" w14:textId="77777777" w:rsidR="00D172C1" w:rsidRPr="00777D54" w:rsidRDefault="00D172C1" w:rsidP="777A885D">
      <w:pPr>
        <w:pStyle w:val="paragraph"/>
        <w:spacing w:before="0" w:beforeAutospacing="0" w:after="0" w:afterAutospacing="0"/>
        <w:ind w:left="360"/>
        <w:textAlignment w:val="baseline"/>
        <w:rPr>
          <w:rFonts w:ascii="Arial" w:hAnsi="Arial" w:cs="Arial"/>
        </w:rPr>
      </w:pPr>
      <w:r w:rsidRPr="00777D54">
        <w:rPr>
          <w:rStyle w:val="normaltextrun"/>
          <w:rFonts w:ascii="Arial" w:hAnsi="Arial" w:cs="Arial"/>
          <w:color w:val="000000" w:themeColor="text1"/>
        </w:rPr>
        <w:t> </w:t>
      </w:r>
      <w:r w:rsidRPr="00777D54">
        <w:rPr>
          <w:rStyle w:val="eop"/>
          <w:rFonts w:ascii="Arial" w:hAnsi="Arial" w:cs="Arial"/>
          <w:color w:val="000000" w:themeColor="text1"/>
        </w:rPr>
        <w:t> </w:t>
      </w:r>
    </w:p>
    <w:p w14:paraId="0A056260" w14:textId="6F3D6D36" w:rsidR="00D172C1" w:rsidRPr="00777D54" w:rsidRDefault="00D172C1" w:rsidP="777A885D">
      <w:pPr>
        <w:pStyle w:val="paragraph"/>
        <w:spacing w:before="0" w:beforeAutospacing="0" w:after="0" w:afterAutospacing="0"/>
        <w:textAlignment w:val="baseline"/>
        <w:rPr>
          <w:rFonts w:ascii="Arial" w:hAnsi="Arial" w:cs="Arial"/>
        </w:rPr>
      </w:pPr>
      <w:r w:rsidRPr="00777D54">
        <w:rPr>
          <w:rStyle w:val="normaltextrun"/>
          <w:rFonts w:ascii="Arial" w:hAnsi="Arial" w:cs="Arial"/>
          <w:b/>
          <w:bCs/>
          <w:color w:val="000000" w:themeColor="text1"/>
        </w:rPr>
        <w:t>Physical Requirements: </w:t>
      </w:r>
      <w:r w:rsidRPr="00777D54">
        <w:rPr>
          <w:rStyle w:val="normaltextrun"/>
          <w:rFonts w:ascii="Arial" w:hAnsi="Arial" w:cs="Arial"/>
          <w:color w:val="000000" w:themeColor="text1"/>
        </w:rPr>
        <w:t> </w:t>
      </w:r>
      <w:r w:rsidRPr="00777D54">
        <w:rPr>
          <w:rStyle w:val="eop"/>
          <w:rFonts w:ascii="Arial" w:hAnsi="Arial" w:cs="Arial"/>
          <w:color w:val="000000" w:themeColor="text1"/>
        </w:rPr>
        <w:t> </w:t>
      </w:r>
    </w:p>
    <w:p w14:paraId="2644F5F3" w14:textId="7E22DF91" w:rsidR="00D172C1" w:rsidRPr="00777D54" w:rsidRDefault="00D172C1" w:rsidP="777A885D">
      <w:pPr>
        <w:pStyle w:val="paragraph"/>
        <w:numPr>
          <w:ilvl w:val="0"/>
          <w:numId w:val="3"/>
        </w:numPr>
        <w:spacing w:before="0" w:beforeAutospacing="0" w:after="0" w:afterAutospacing="0"/>
        <w:textAlignment w:val="baseline"/>
        <w:rPr>
          <w:rFonts w:ascii="Arial" w:hAnsi="Arial" w:cs="Arial"/>
        </w:rPr>
      </w:pPr>
      <w:r w:rsidRPr="00777D54">
        <w:rPr>
          <w:rStyle w:val="normaltextrun"/>
          <w:rFonts w:ascii="Arial" w:hAnsi="Arial" w:cs="Arial"/>
        </w:rPr>
        <w:t>Ability to move light or moderate weight objects.</w:t>
      </w:r>
      <w:r w:rsidRPr="00777D54">
        <w:rPr>
          <w:rStyle w:val="eop"/>
          <w:rFonts w:ascii="Arial" w:hAnsi="Arial" w:cs="Arial"/>
        </w:rPr>
        <w:t> </w:t>
      </w:r>
    </w:p>
    <w:p w14:paraId="3E9C35FB" w14:textId="77777777" w:rsidR="00D172C1" w:rsidRPr="00777D54" w:rsidRDefault="00D172C1" w:rsidP="777A885D">
      <w:pPr>
        <w:pStyle w:val="paragraph"/>
        <w:spacing w:before="0" w:beforeAutospacing="0" w:after="0" w:afterAutospacing="0"/>
        <w:ind w:left="1080"/>
        <w:textAlignment w:val="baseline"/>
        <w:rPr>
          <w:rFonts w:ascii="Arial" w:hAnsi="Arial" w:cs="Arial"/>
        </w:rPr>
      </w:pPr>
      <w:r w:rsidRPr="00777D54">
        <w:rPr>
          <w:rStyle w:val="eop"/>
          <w:rFonts w:ascii="Arial" w:hAnsi="Arial" w:cs="Arial"/>
        </w:rPr>
        <w:t> </w:t>
      </w:r>
    </w:p>
    <w:p w14:paraId="601762B4" w14:textId="5D5D9FF8" w:rsidR="00D172C1" w:rsidRPr="00777D54" w:rsidRDefault="00D172C1" w:rsidP="777A885D">
      <w:pPr>
        <w:pStyle w:val="paragraph"/>
        <w:spacing w:before="0" w:beforeAutospacing="0" w:after="0" w:afterAutospacing="0"/>
        <w:textAlignment w:val="baseline"/>
        <w:rPr>
          <w:rFonts w:ascii="Arial" w:hAnsi="Arial" w:cs="Arial"/>
        </w:rPr>
      </w:pPr>
      <w:r w:rsidRPr="00777D54">
        <w:rPr>
          <w:rStyle w:val="normaltextrun"/>
          <w:rFonts w:ascii="Arial" w:hAnsi="Arial" w:cs="Arial"/>
          <w:b/>
          <w:bCs/>
          <w:color w:val="000000" w:themeColor="text1"/>
        </w:rPr>
        <w:t>Other Requirements and Factors:</w:t>
      </w:r>
      <w:r w:rsidRPr="00777D54">
        <w:rPr>
          <w:rStyle w:val="normaltextrun"/>
          <w:rFonts w:ascii="Arial" w:hAnsi="Arial" w:cs="Arial"/>
          <w:color w:val="000000" w:themeColor="text1"/>
        </w:rPr>
        <w:t> </w:t>
      </w:r>
      <w:r w:rsidRPr="00777D54">
        <w:rPr>
          <w:rStyle w:val="eop"/>
          <w:rFonts w:ascii="Arial" w:hAnsi="Arial" w:cs="Arial"/>
          <w:color w:val="000000" w:themeColor="text1"/>
        </w:rPr>
        <w:t> </w:t>
      </w:r>
    </w:p>
    <w:p w14:paraId="1C52AC0F" w14:textId="7849A108" w:rsidR="00D172C1" w:rsidRPr="00777D54" w:rsidRDefault="00D172C1" w:rsidP="777A885D">
      <w:pPr>
        <w:pStyle w:val="paragraph"/>
        <w:numPr>
          <w:ilvl w:val="0"/>
          <w:numId w:val="2"/>
        </w:numPr>
        <w:spacing w:before="0" w:beforeAutospacing="0" w:after="0" w:afterAutospacing="0"/>
        <w:textAlignment w:val="baseline"/>
        <w:rPr>
          <w:rFonts w:ascii="Arial" w:hAnsi="Arial" w:cs="Arial"/>
        </w:rPr>
      </w:pPr>
      <w:r w:rsidRPr="00777D54">
        <w:rPr>
          <w:rStyle w:val="normaltextrun"/>
          <w:rFonts w:ascii="Arial" w:hAnsi="Arial" w:cs="Arial"/>
        </w:rPr>
        <w:t>Be fingerprinted and be subjected to a search of local, state and U.S. national records and fingerprint files to disclose any criminal record, subjected to an extensive background investigation.</w:t>
      </w:r>
      <w:r w:rsidRPr="00777D54">
        <w:rPr>
          <w:rStyle w:val="eop"/>
          <w:rFonts w:ascii="Arial" w:hAnsi="Arial" w:cs="Arial"/>
        </w:rPr>
        <w:t> </w:t>
      </w:r>
    </w:p>
    <w:p w14:paraId="1ADA90B6" w14:textId="77777777" w:rsidR="00B220AE" w:rsidRPr="00777D54" w:rsidRDefault="00B220AE" w:rsidP="00B220AE">
      <w:pPr>
        <w:pStyle w:val="paragraph"/>
        <w:numPr>
          <w:ilvl w:val="0"/>
          <w:numId w:val="2"/>
        </w:numPr>
        <w:spacing w:before="0" w:beforeAutospacing="0" w:after="0" w:afterAutospacing="0"/>
        <w:textAlignment w:val="baseline"/>
        <w:rPr>
          <w:rFonts w:ascii="Arial" w:hAnsi="Arial" w:cs="Arial"/>
        </w:rPr>
      </w:pPr>
      <w:r w:rsidRPr="00777D54">
        <w:rPr>
          <w:rFonts w:ascii="Arial" w:hAnsi="Arial" w:cs="Arial"/>
          <w:shd w:val="clear" w:color="auto" w:fill="FFFFFF"/>
        </w:rPr>
        <w:t xml:space="preserve">Must be able to work rotating shifts. May be required to work weekends, holidays, and hours other than Monday through Friday, 8:00am to 5:00pm. </w:t>
      </w:r>
    </w:p>
    <w:p w14:paraId="151AAB51" w14:textId="77777777" w:rsidR="009B5D54" w:rsidRPr="00777D54" w:rsidRDefault="009B5D54" w:rsidP="009B5D54">
      <w:pPr>
        <w:pStyle w:val="paragraph"/>
        <w:numPr>
          <w:ilvl w:val="0"/>
          <w:numId w:val="2"/>
        </w:numPr>
        <w:spacing w:before="0" w:beforeAutospacing="0" w:after="0" w:afterAutospacing="0"/>
        <w:textAlignment w:val="baseline"/>
        <w:rPr>
          <w:rFonts w:ascii="Arial" w:hAnsi="Arial" w:cs="Arial"/>
        </w:rPr>
      </w:pPr>
      <w:r w:rsidRPr="00777D54">
        <w:rPr>
          <w:rFonts w:ascii="Arial" w:hAnsi="Arial" w:cs="Arial"/>
          <w:shd w:val="clear" w:color="auto" w:fill="FFFFFF"/>
        </w:rPr>
        <w:t>Applicant must successfully pass keyboarding test, communications performance evaluation, psychological evaluation, drug screen and complete background investigation.</w:t>
      </w:r>
    </w:p>
    <w:p w14:paraId="500E4EFD" w14:textId="4690011C" w:rsidR="00D172C1" w:rsidRPr="00777D54" w:rsidRDefault="00D172C1" w:rsidP="777A885D">
      <w:pPr>
        <w:pStyle w:val="paragraph"/>
        <w:spacing w:before="0" w:beforeAutospacing="0" w:after="0" w:afterAutospacing="0"/>
        <w:textAlignment w:val="baseline"/>
        <w:rPr>
          <w:rFonts w:ascii="Arial" w:hAnsi="Arial" w:cs="Arial"/>
        </w:rPr>
      </w:pPr>
      <w:r w:rsidRPr="00777D54">
        <w:rPr>
          <w:rStyle w:val="eop"/>
          <w:rFonts w:ascii="Arial" w:hAnsi="Arial" w:cs="Arial"/>
          <w:color w:val="000000" w:themeColor="text1"/>
        </w:rPr>
        <w:t> </w:t>
      </w:r>
    </w:p>
    <w:p w14:paraId="4FF92C08" w14:textId="77777777" w:rsidR="00D172C1" w:rsidRPr="00777D54" w:rsidRDefault="00D172C1" w:rsidP="777A885D">
      <w:pPr>
        <w:pStyle w:val="paragraph"/>
        <w:spacing w:before="0" w:beforeAutospacing="0" w:after="0" w:afterAutospacing="0"/>
        <w:textAlignment w:val="baseline"/>
        <w:rPr>
          <w:rFonts w:ascii="Arial" w:hAnsi="Arial" w:cs="Arial"/>
        </w:rPr>
      </w:pPr>
      <w:r w:rsidRPr="00777D54">
        <w:rPr>
          <w:rStyle w:val="normaltextrun"/>
          <w:rFonts w:ascii="Arial" w:hAnsi="Arial" w:cs="Arial"/>
          <w:b/>
          <w:bCs/>
        </w:rPr>
        <w:t xml:space="preserve">Is this role ORP Eligible? If so, it needs to meet the criteria on the </w:t>
      </w:r>
      <w:hyperlink r:id="rId12">
        <w:r w:rsidRPr="00777D54">
          <w:rPr>
            <w:rStyle w:val="normaltextrun"/>
            <w:rFonts w:ascii="Arial" w:hAnsi="Arial" w:cs="Arial"/>
            <w:b/>
            <w:bCs/>
            <w:color w:val="0000FF"/>
            <w:u w:val="single"/>
          </w:rPr>
          <w:t>Rules and Regulations of the Texas Higher Education Coordinating Board</w:t>
        </w:r>
      </w:hyperlink>
      <w:r w:rsidRPr="00777D54">
        <w:rPr>
          <w:rStyle w:val="normaltextrun"/>
          <w:rFonts w:ascii="Arial" w:hAnsi="Arial" w:cs="Arial"/>
          <w:b/>
          <w:bCs/>
        </w:rPr>
        <w:t>. </w:t>
      </w:r>
      <w:r w:rsidRPr="00777D54">
        <w:rPr>
          <w:rStyle w:val="normaltextrun"/>
          <w:rFonts w:ascii="Arial" w:hAnsi="Arial" w:cs="Arial"/>
        </w:rPr>
        <w:t> </w:t>
      </w:r>
      <w:r w:rsidRPr="00777D54">
        <w:rPr>
          <w:rStyle w:val="eop"/>
          <w:rFonts w:ascii="Arial" w:hAnsi="Arial" w:cs="Arial"/>
        </w:rPr>
        <w:t> </w:t>
      </w:r>
    </w:p>
    <w:p w14:paraId="251B0CDE" w14:textId="77777777" w:rsidR="00D172C1" w:rsidRPr="00777D54" w:rsidRDefault="00D172C1" w:rsidP="777A885D">
      <w:pPr>
        <w:pStyle w:val="paragraph"/>
        <w:shd w:val="clear" w:color="auto" w:fill="FFFFFF" w:themeFill="background1"/>
        <w:spacing w:before="0" w:beforeAutospacing="0" w:after="0" w:afterAutospacing="0"/>
        <w:textAlignment w:val="baseline"/>
        <w:rPr>
          <w:rFonts w:ascii="Arial" w:hAnsi="Arial" w:cs="Arial"/>
        </w:rPr>
      </w:pPr>
      <w:r w:rsidRPr="00777D54">
        <w:rPr>
          <w:rStyle w:val="normaltextrun"/>
          <w:rFonts w:ascii="Arial" w:hAnsi="Arial" w:cs="Arial"/>
          <w:b/>
          <w:bCs/>
        </w:rPr>
        <w:t>​​</w:t>
      </w:r>
      <w:r w:rsidRPr="00777D54">
        <w:rPr>
          <w:rStyle w:val="normaltextrun"/>
          <w:rFonts w:ascii="Segoe UI Symbol" w:eastAsia="MS Gothic" w:hAnsi="Segoe UI Symbol" w:cs="Segoe UI Symbol"/>
          <w:b/>
          <w:bCs/>
        </w:rPr>
        <w:t>☐</w:t>
      </w:r>
      <w:r w:rsidRPr="00777D54">
        <w:rPr>
          <w:rStyle w:val="normaltextrun"/>
          <w:rFonts w:ascii="Arial" w:hAnsi="Arial" w:cs="Arial"/>
          <w:b/>
          <w:bCs/>
        </w:rPr>
        <w:t>​ Yes</w:t>
      </w:r>
      <w:r w:rsidRPr="00777D54">
        <w:rPr>
          <w:rStyle w:val="normaltextrun"/>
          <w:rFonts w:ascii="Arial" w:hAnsi="Arial" w:cs="Arial"/>
        </w:rPr>
        <w:t> </w:t>
      </w:r>
      <w:r w:rsidRPr="00777D54">
        <w:rPr>
          <w:rStyle w:val="eop"/>
          <w:rFonts w:ascii="Arial" w:hAnsi="Arial" w:cs="Arial"/>
        </w:rPr>
        <w:t> </w:t>
      </w:r>
    </w:p>
    <w:p w14:paraId="19C971F3" w14:textId="77777777" w:rsidR="00D172C1" w:rsidRPr="00777D54" w:rsidRDefault="00D172C1" w:rsidP="777A885D">
      <w:pPr>
        <w:pStyle w:val="paragraph"/>
        <w:shd w:val="clear" w:color="auto" w:fill="FFFFFF" w:themeFill="background1"/>
        <w:spacing w:before="0" w:beforeAutospacing="0" w:after="0" w:afterAutospacing="0"/>
        <w:textAlignment w:val="baseline"/>
        <w:rPr>
          <w:rFonts w:ascii="Arial" w:hAnsi="Arial" w:cs="Arial"/>
        </w:rPr>
      </w:pPr>
      <w:r w:rsidRPr="00777D54">
        <w:rPr>
          <w:rStyle w:val="normaltextrun"/>
          <w:rFonts w:ascii="Arial" w:hAnsi="Arial" w:cs="Arial"/>
          <w:b/>
          <w:bCs/>
        </w:rPr>
        <w:t>​​</w:t>
      </w:r>
      <w:r w:rsidRPr="00777D54">
        <w:rPr>
          <w:rStyle w:val="normaltextrun"/>
          <w:rFonts w:ascii="Segoe UI Symbol" w:eastAsia="MS Gothic" w:hAnsi="Segoe UI Symbol" w:cs="Segoe UI Symbol"/>
          <w:b/>
          <w:bCs/>
        </w:rPr>
        <w:t>☒</w:t>
      </w:r>
      <w:r w:rsidRPr="00777D54">
        <w:rPr>
          <w:rStyle w:val="normaltextrun"/>
          <w:rFonts w:ascii="Arial" w:hAnsi="Arial" w:cs="Arial"/>
          <w:b/>
          <w:bCs/>
        </w:rPr>
        <w:t>​ No</w:t>
      </w:r>
      <w:r w:rsidRPr="00777D54">
        <w:rPr>
          <w:rStyle w:val="normaltextrun"/>
          <w:rFonts w:ascii="Arial" w:hAnsi="Arial" w:cs="Arial"/>
        </w:rPr>
        <w:t> </w:t>
      </w:r>
      <w:r w:rsidRPr="00777D54">
        <w:rPr>
          <w:rStyle w:val="eop"/>
          <w:rFonts w:ascii="Arial" w:hAnsi="Arial" w:cs="Arial"/>
        </w:rPr>
        <w:t> </w:t>
      </w:r>
    </w:p>
    <w:p w14:paraId="0D5BDA7C" w14:textId="4E9B1209" w:rsidR="00D172C1" w:rsidRPr="00777D54" w:rsidRDefault="00D172C1" w:rsidP="777A885D">
      <w:pPr>
        <w:pStyle w:val="paragraph"/>
        <w:shd w:val="clear" w:color="auto" w:fill="FFFFFF" w:themeFill="background1"/>
        <w:spacing w:before="0" w:beforeAutospacing="0" w:after="0" w:afterAutospacing="0"/>
        <w:textAlignment w:val="baseline"/>
        <w:rPr>
          <w:rFonts w:ascii="Arial" w:hAnsi="Arial" w:cs="Arial"/>
        </w:rPr>
      </w:pPr>
      <w:r w:rsidRPr="00777D54">
        <w:rPr>
          <w:rStyle w:val="normaltextrun"/>
          <w:rFonts w:ascii="Arial" w:hAnsi="Arial" w:cs="Arial"/>
        </w:rPr>
        <w:t> </w:t>
      </w:r>
      <w:r w:rsidRPr="00777D54">
        <w:rPr>
          <w:rStyle w:val="eop"/>
          <w:rFonts w:ascii="Arial" w:hAnsi="Arial" w:cs="Arial"/>
        </w:rPr>
        <w:t> </w:t>
      </w:r>
    </w:p>
    <w:p w14:paraId="17D990EE" w14:textId="77777777" w:rsidR="00D172C1" w:rsidRPr="00777D54" w:rsidRDefault="00D172C1" w:rsidP="777A885D">
      <w:pPr>
        <w:pStyle w:val="paragraph"/>
        <w:shd w:val="clear" w:color="auto" w:fill="FFFFFF" w:themeFill="background1"/>
        <w:spacing w:before="0" w:beforeAutospacing="0" w:after="0" w:afterAutospacing="0"/>
        <w:textAlignment w:val="baseline"/>
        <w:rPr>
          <w:rFonts w:ascii="Arial" w:hAnsi="Arial" w:cs="Arial"/>
        </w:rPr>
      </w:pPr>
      <w:r w:rsidRPr="00777D54">
        <w:rPr>
          <w:rStyle w:val="normaltextrun"/>
          <w:rFonts w:ascii="Arial" w:hAnsi="Arial" w:cs="Arial"/>
          <w:b/>
          <w:bCs/>
        </w:rPr>
        <w:t xml:space="preserve">Does this classification </w:t>
      </w:r>
      <w:proofErr w:type="gramStart"/>
      <w:r w:rsidRPr="00777D54">
        <w:rPr>
          <w:rStyle w:val="normaltextrun"/>
          <w:rFonts w:ascii="Arial" w:hAnsi="Arial" w:cs="Arial"/>
          <w:b/>
          <w:bCs/>
        </w:rPr>
        <w:t>have the ability to</w:t>
      </w:r>
      <w:proofErr w:type="gramEnd"/>
      <w:r w:rsidRPr="00777D54">
        <w:rPr>
          <w:rStyle w:val="normaltextrun"/>
          <w:rFonts w:ascii="Arial" w:hAnsi="Arial" w:cs="Arial"/>
          <w:b/>
          <w:bCs/>
        </w:rPr>
        <w:t xml:space="preserve"> work from an alternative work location?</w:t>
      </w:r>
      <w:r w:rsidRPr="00777D54">
        <w:rPr>
          <w:rStyle w:val="normaltextrun"/>
          <w:rFonts w:ascii="Arial" w:hAnsi="Arial" w:cs="Arial"/>
        </w:rPr>
        <w:t> </w:t>
      </w:r>
      <w:r w:rsidRPr="00777D54">
        <w:rPr>
          <w:rStyle w:val="eop"/>
          <w:rFonts w:ascii="Arial" w:hAnsi="Arial" w:cs="Arial"/>
        </w:rPr>
        <w:t> </w:t>
      </w:r>
    </w:p>
    <w:p w14:paraId="1099B1B0" w14:textId="77777777" w:rsidR="00D172C1" w:rsidRPr="00777D54" w:rsidRDefault="00D172C1" w:rsidP="777A885D">
      <w:pPr>
        <w:pStyle w:val="paragraph"/>
        <w:shd w:val="clear" w:color="auto" w:fill="FFFFFF" w:themeFill="background1"/>
        <w:spacing w:before="0" w:beforeAutospacing="0" w:after="0" w:afterAutospacing="0"/>
        <w:textAlignment w:val="baseline"/>
        <w:rPr>
          <w:rFonts w:ascii="Arial" w:hAnsi="Arial" w:cs="Arial"/>
        </w:rPr>
      </w:pPr>
      <w:r w:rsidRPr="00777D54">
        <w:rPr>
          <w:rStyle w:val="normaltextrun"/>
          <w:rFonts w:ascii="Arial" w:hAnsi="Arial" w:cs="Arial"/>
          <w:b/>
          <w:bCs/>
        </w:rPr>
        <w:t>​​</w:t>
      </w:r>
      <w:r w:rsidRPr="00777D54">
        <w:rPr>
          <w:rStyle w:val="normaltextrun"/>
          <w:rFonts w:ascii="Segoe UI Symbol" w:eastAsia="MS Gothic" w:hAnsi="Segoe UI Symbol" w:cs="Segoe UI Symbol"/>
          <w:b/>
          <w:bCs/>
        </w:rPr>
        <w:t>☐</w:t>
      </w:r>
      <w:r w:rsidRPr="00777D54">
        <w:rPr>
          <w:rStyle w:val="normaltextrun"/>
          <w:rFonts w:ascii="Arial" w:hAnsi="Arial" w:cs="Arial"/>
          <w:b/>
          <w:bCs/>
        </w:rPr>
        <w:t>​ Yes</w:t>
      </w:r>
      <w:r w:rsidRPr="00777D54">
        <w:rPr>
          <w:rStyle w:val="normaltextrun"/>
          <w:rFonts w:ascii="Arial" w:hAnsi="Arial" w:cs="Arial"/>
        </w:rPr>
        <w:t> </w:t>
      </w:r>
      <w:r w:rsidRPr="00777D54">
        <w:rPr>
          <w:rStyle w:val="eop"/>
          <w:rFonts w:ascii="Arial" w:hAnsi="Arial" w:cs="Arial"/>
        </w:rPr>
        <w:t> </w:t>
      </w:r>
    </w:p>
    <w:p w14:paraId="73425B64" w14:textId="77777777" w:rsidR="00D172C1" w:rsidRPr="00777D54" w:rsidRDefault="00D172C1" w:rsidP="777A885D">
      <w:pPr>
        <w:pStyle w:val="paragraph"/>
        <w:shd w:val="clear" w:color="auto" w:fill="FFFFFF" w:themeFill="background1"/>
        <w:spacing w:before="0" w:beforeAutospacing="0" w:after="0" w:afterAutospacing="0"/>
        <w:textAlignment w:val="baseline"/>
        <w:rPr>
          <w:rFonts w:ascii="Arial" w:hAnsi="Arial" w:cs="Arial"/>
        </w:rPr>
      </w:pPr>
      <w:r w:rsidRPr="00777D54">
        <w:rPr>
          <w:rStyle w:val="normaltextrun"/>
          <w:rFonts w:ascii="Arial" w:hAnsi="Arial" w:cs="Arial"/>
          <w:b/>
          <w:bCs/>
        </w:rPr>
        <w:t>​​</w:t>
      </w:r>
      <w:r w:rsidRPr="00777D54">
        <w:rPr>
          <w:rStyle w:val="normaltextrun"/>
          <w:rFonts w:ascii="Segoe UI Symbol" w:eastAsia="MS Gothic" w:hAnsi="Segoe UI Symbol" w:cs="Segoe UI Symbol"/>
          <w:b/>
          <w:bCs/>
        </w:rPr>
        <w:t>☒</w:t>
      </w:r>
      <w:r w:rsidRPr="00777D54">
        <w:rPr>
          <w:rStyle w:val="normaltextrun"/>
          <w:rFonts w:ascii="Arial" w:hAnsi="Arial" w:cs="Arial"/>
          <w:b/>
          <w:bCs/>
        </w:rPr>
        <w:t>​ No</w:t>
      </w:r>
      <w:r w:rsidRPr="00777D54">
        <w:rPr>
          <w:rStyle w:val="normaltextrun"/>
          <w:rFonts w:ascii="Arial" w:hAnsi="Arial" w:cs="Arial"/>
        </w:rPr>
        <w:t> </w:t>
      </w:r>
      <w:r w:rsidRPr="00777D54">
        <w:rPr>
          <w:rStyle w:val="eop"/>
          <w:rFonts w:ascii="Arial" w:hAnsi="Arial" w:cs="Arial"/>
        </w:rPr>
        <w:t> </w:t>
      </w:r>
    </w:p>
    <w:p w14:paraId="43546566" w14:textId="77777777" w:rsidR="006B1095" w:rsidRPr="00777D54" w:rsidRDefault="006B1095">
      <w:pPr>
        <w:rPr>
          <w:rFonts w:ascii="Arial" w:hAnsi="Arial" w:cs="Arial"/>
          <w:sz w:val="24"/>
          <w:szCs w:val="24"/>
        </w:rPr>
      </w:pPr>
    </w:p>
    <w:sectPr w:rsidR="006B1095" w:rsidRPr="00777D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72B92" w14:textId="77777777" w:rsidR="00D46B5E" w:rsidRDefault="00D46B5E" w:rsidP="00D46B5E">
      <w:pPr>
        <w:spacing w:after="0" w:line="240" w:lineRule="auto"/>
      </w:pPr>
      <w:r>
        <w:separator/>
      </w:r>
    </w:p>
  </w:endnote>
  <w:endnote w:type="continuationSeparator" w:id="0">
    <w:p w14:paraId="3993185E" w14:textId="77777777" w:rsidR="00D46B5E" w:rsidRDefault="00D46B5E" w:rsidP="00D4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7F5E2" w14:textId="77777777" w:rsidR="00D46B5E" w:rsidRDefault="00D46B5E" w:rsidP="00D46B5E">
      <w:pPr>
        <w:spacing w:after="0" w:line="240" w:lineRule="auto"/>
      </w:pPr>
      <w:r>
        <w:separator/>
      </w:r>
    </w:p>
  </w:footnote>
  <w:footnote w:type="continuationSeparator" w:id="0">
    <w:p w14:paraId="1DC2189B" w14:textId="77777777" w:rsidR="00D46B5E" w:rsidRDefault="00D46B5E" w:rsidP="00D46B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7648"/>
    <w:multiLevelType w:val="hybridMultilevel"/>
    <w:tmpl w:val="FE70A110"/>
    <w:lvl w:ilvl="0" w:tplc="7A301528">
      <w:start w:val="1"/>
      <w:numFmt w:val="bullet"/>
      <w:lvlText w:val=""/>
      <w:lvlJc w:val="left"/>
      <w:pPr>
        <w:ind w:left="720" w:hanging="360"/>
      </w:pPr>
      <w:rPr>
        <w:rFonts w:ascii="Symbol" w:hAnsi="Symbol" w:hint="default"/>
      </w:rPr>
    </w:lvl>
    <w:lvl w:ilvl="1" w:tplc="E3C21990">
      <w:start w:val="1"/>
      <w:numFmt w:val="bullet"/>
      <w:lvlText w:val="o"/>
      <w:lvlJc w:val="left"/>
      <w:pPr>
        <w:ind w:left="1440" w:hanging="360"/>
      </w:pPr>
      <w:rPr>
        <w:rFonts w:ascii="Courier New" w:hAnsi="Courier New" w:hint="default"/>
      </w:rPr>
    </w:lvl>
    <w:lvl w:ilvl="2" w:tplc="181C55DA">
      <w:start w:val="1"/>
      <w:numFmt w:val="bullet"/>
      <w:lvlText w:val=""/>
      <w:lvlJc w:val="left"/>
      <w:pPr>
        <w:ind w:left="2160" w:hanging="360"/>
      </w:pPr>
      <w:rPr>
        <w:rFonts w:ascii="Wingdings" w:hAnsi="Wingdings" w:hint="default"/>
      </w:rPr>
    </w:lvl>
    <w:lvl w:ilvl="3" w:tplc="DDE06FB8">
      <w:start w:val="1"/>
      <w:numFmt w:val="bullet"/>
      <w:lvlText w:val=""/>
      <w:lvlJc w:val="left"/>
      <w:pPr>
        <w:ind w:left="2880" w:hanging="360"/>
      </w:pPr>
      <w:rPr>
        <w:rFonts w:ascii="Symbol" w:hAnsi="Symbol" w:hint="default"/>
      </w:rPr>
    </w:lvl>
    <w:lvl w:ilvl="4" w:tplc="65587542">
      <w:start w:val="1"/>
      <w:numFmt w:val="bullet"/>
      <w:lvlText w:val="o"/>
      <w:lvlJc w:val="left"/>
      <w:pPr>
        <w:ind w:left="3600" w:hanging="360"/>
      </w:pPr>
      <w:rPr>
        <w:rFonts w:ascii="Courier New" w:hAnsi="Courier New" w:hint="default"/>
      </w:rPr>
    </w:lvl>
    <w:lvl w:ilvl="5" w:tplc="D5FE0C1A">
      <w:start w:val="1"/>
      <w:numFmt w:val="bullet"/>
      <w:lvlText w:val=""/>
      <w:lvlJc w:val="left"/>
      <w:pPr>
        <w:ind w:left="4320" w:hanging="360"/>
      </w:pPr>
      <w:rPr>
        <w:rFonts w:ascii="Wingdings" w:hAnsi="Wingdings" w:hint="default"/>
      </w:rPr>
    </w:lvl>
    <w:lvl w:ilvl="6" w:tplc="93A484EE">
      <w:start w:val="1"/>
      <w:numFmt w:val="bullet"/>
      <w:lvlText w:val=""/>
      <w:lvlJc w:val="left"/>
      <w:pPr>
        <w:ind w:left="5040" w:hanging="360"/>
      </w:pPr>
      <w:rPr>
        <w:rFonts w:ascii="Symbol" w:hAnsi="Symbol" w:hint="default"/>
      </w:rPr>
    </w:lvl>
    <w:lvl w:ilvl="7" w:tplc="FDDC978A">
      <w:start w:val="1"/>
      <w:numFmt w:val="bullet"/>
      <w:lvlText w:val="o"/>
      <w:lvlJc w:val="left"/>
      <w:pPr>
        <w:ind w:left="5760" w:hanging="360"/>
      </w:pPr>
      <w:rPr>
        <w:rFonts w:ascii="Courier New" w:hAnsi="Courier New" w:hint="default"/>
      </w:rPr>
    </w:lvl>
    <w:lvl w:ilvl="8" w:tplc="279CE96C">
      <w:start w:val="1"/>
      <w:numFmt w:val="bullet"/>
      <w:lvlText w:val=""/>
      <w:lvlJc w:val="left"/>
      <w:pPr>
        <w:ind w:left="6480" w:hanging="360"/>
      </w:pPr>
      <w:rPr>
        <w:rFonts w:ascii="Wingdings" w:hAnsi="Wingdings" w:hint="default"/>
      </w:rPr>
    </w:lvl>
  </w:abstractNum>
  <w:abstractNum w:abstractNumId="1" w15:restartNumberingAfterBreak="0">
    <w:nsid w:val="022C7311"/>
    <w:multiLevelType w:val="hybridMultilevel"/>
    <w:tmpl w:val="4D449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B722B"/>
    <w:multiLevelType w:val="multilevel"/>
    <w:tmpl w:val="7312F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981C6D"/>
    <w:multiLevelType w:val="multilevel"/>
    <w:tmpl w:val="727EB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A37657"/>
    <w:multiLevelType w:val="multilevel"/>
    <w:tmpl w:val="7C1A5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1F4C30"/>
    <w:multiLevelType w:val="multilevel"/>
    <w:tmpl w:val="407C4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6931BC"/>
    <w:multiLevelType w:val="multilevel"/>
    <w:tmpl w:val="E1F4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DA7B51"/>
    <w:multiLevelType w:val="hybridMultilevel"/>
    <w:tmpl w:val="D54C4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1C4031"/>
    <w:multiLevelType w:val="multilevel"/>
    <w:tmpl w:val="BDC0E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BD1CA3"/>
    <w:multiLevelType w:val="multilevel"/>
    <w:tmpl w:val="B8E01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005DA8"/>
    <w:multiLevelType w:val="hybridMultilevel"/>
    <w:tmpl w:val="A71209AC"/>
    <w:lvl w:ilvl="0" w:tplc="8A823400">
      <w:start w:val="1"/>
      <w:numFmt w:val="bullet"/>
      <w:lvlText w:val=""/>
      <w:lvlJc w:val="left"/>
      <w:pPr>
        <w:ind w:left="720" w:hanging="360"/>
      </w:pPr>
      <w:rPr>
        <w:rFonts w:ascii="Symbol" w:hAnsi="Symbol" w:hint="default"/>
      </w:rPr>
    </w:lvl>
    <w:lvl w:ilvl="1" w:tplc="5378B726">
      <w:start w:val="1"/>
      <w:numFmt w:val="bullet"/>
      <w:lvlText w:val="o"/>
      <w:lvlJc w:val="left"/>
      <w:pPr>
        <w:ind w:left="1440" w:hanging="360"/>
      </w:pPr>
      <w:rPr>
        <w:rFonts w:ascii="Courier New" w:hAnsi="Courier New" w:hint="default"/>
      </w:rPr>
    </w:lvl>
    <w:lvl w:ilvl="2" w:tplc="AFF6DDC8">
      <w:start w:val="1"/>
      <w:numFmt w:val="bullet"/>
      <w:lvlText w:val=""/>
      <w:lvlJc w:val="left"/>
      <w:pPr>
        <w:ind w:left="2160" w:hanging="360"/>
      </w:pPr>
      <w:rPr>
        <w:rFonts w:ascii="Wingdings" w:hAnsi="Wingdings" w:hint="default"/>
      </w:rPr>
    </w:lvl>
    <w:lvl w:ilvl="3" w:tplc="CE30B05A">
      <w:start w:val="1"/>
      <w:numFmt w:val="bullet"/>
      <w:lvlText w:val=""/>
      <w:lvlJc w:val="left"/>
      <w:pPr>
        <w:ind w:left="2880" w:hanging="360"/>
      </w:pPr>
      <w:rPr>
        <w:rFonts w:ascii="Symbol" w:hAnsi="Symbol" w:hint="default"/>
      </w:rPr>
    </w:lvl>
    <w:lvl w:ilvl="4" w:tplc="09EAB786">
      <w:start w:val="1"/>
      <w:numFmt w:val="bullet"/>
      <w:lvlText w:val="o"/>
      <w:lvlJc w:val="left"/>
      <w:pPr>
        <w:ind w:left="3600" w:hanging="360"/>
      </w:pPr>
      <w:rPr>
        <w:rFonts w:ascii="Courier New" w:hAnsi="Courier New" w:hint="default"/>
      </w:rPr>
    </w:lvl>
    <w:lvl w:ilvl="5" w:tplc="2D461A3E">
      <w:start w:val="1"/>
      <w:numFmt w:val="bullet"/>
      <w:lvlText w:val=""/>
      <w:lvlJc w:val="left"/>
      <w:pPr>
        <w:ind w:left="4320" w:hanging="360"/>
      </w:pPr>
      <w:rPr>
        <w:rFonts w:ascii="Wingdings" w:hAnsi="Wingdings" w:hint="default"/>
      </w:rPr>
    </w:lvl>
    <w:lvl w:ilvl="6" w:tplc="39282F04">
      <w:start w:val="1"/>
      <w:numFmt w:val="bullet"/>
      <w:lvlText w:val=""/>
      <w:lvlJc w:val="left"/>
      <w:pPr>
        <w:ind w:left="5040" w:hanging="360"/>
      </w:pPr>
      <w:rPr>
        <w:rFonts w:ascii="Symbol" w:hAnsi="Symbol" w:hint="default"/>
      </w:rPr>
    </w:lvl>
    <w:lvl w:ilvl="7" w:tplc="00946D4E">
      <w:start w:val="1"/>
      <w:numFmt w:val="bullet"/>
      <w:lvlText w:val="o"/>
      <w:lvlJc w:val="left"/>
      <w:pPr>
        <w:ind w:left="5760" w:hanging="360"/>
      </w:pPr>
      <w:rPr>
        <w:rFonts w:ascii="Courier New" w:hAnsi="Courier New" w:hint="default"/>
      </w:rPr>
    </w:lvl>
    <w:lvl w:ilvl="8" w:tplc="BAEEADCC">
      <w:start w:val="1"/>
      <w:numFmt w:val="bullet"/>
      <w:lvlText w:val=""/>
      <w:lvlJc w:val="left"/>
      <w:pPr>
        <w:ind w:left="6480" w:hanging="360"/>
      </w:pPr>
      <w:rPr>
        <w:rFonts w:ascii="Wingdings" w:hAnsi="Wingdings" w:hint="default"/>
      </w:rPr>
    </w:lvl>
  </w:abstractNum>
  <w:abstractNum w:abstractNumId="11" w15:restartNumberingAfterBreak="0">
    <w:nsid w:val="45F32E6E"/>
    <w:multiLevelType w:val="multilevel"/>
    <w:tmpl w:val="B9547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B9FDFC"/>
    <w:multiLevelType w:val="hybridMultilevel"/>
    <w:tmpl w:val="77883A78"/>
    <w:lvl w:ilvl="0" w:tplc="80244F9A">
      <w:start w:val="1"/>
      <w:numFmt w:val="bullet"/>
      <w:lvlText w:val=""/>
      <w:lvlJc w:val="left"/>
      <w:pPr>
        <w:ind w:left="720" w:hanging="360"/>
      </w:pPr>
      <w:rPr>
        <w:rFonts w:ascii="Symbol" w:hAnsi="Symbol" w:hint="default"/>
      </w:rPr>
    </w:lvl>
    <w:lvl w:ilvl="1" w:tplc="5F7465B2">
      <w:start w:val="1"/>
      <w:numFmt w:val="bullet"/>
      <w:lvlText w:val="o"/>
      <w:lvlJc w:val="left"/>
      <w:pPr>
        <w:ind w:left="1440" w:hanging="360"/>
      </w:pPr>
      <w:rPr>
        <w:rFonts w:ascii="Courier New" w:hAnsi="Courier New" w:hint="default"/>
      </w:rPr>
    </w:lvl>
    <w:lvl w:ilvl="2" w:tplc="DACC4932">
      <w:start w:val="1"/>
      <w:numFmt w:val="bullet"/>
      <w:lvlText w:val=""/>
      <w:lvlJc w:val="left"/>
      <w:pPr>
        <w:ind w:left="2160" w:hanging="360"/>
      </w:pPr>
      <w:rPr>
        <w:rFonts w:ascii="Wingdings" w:hAnsi="Wingdings" w:hint="default"/>
      </w:rPr>
    </w:lvl>
    <w:lvl w:ilvl="3" w:tplc="5CAEDBF4">
      <w:start w:val="1"/>
      <w:numFmt w:val="bullet"/>
      <w:lvlText w:val=""/>
      <w:lvlJc w:val="left"/>
      <w:pPr>
        <w:ind w:left="2880" w:hanging="360"/>
      </w:pPr>
      <w:rPr>
        <w:rFonts w:ascii="Symbol" w:hAnsi="Symbol" w:hint="default"/>
      </w:rPr>
    </w:lvl>
    <w:lvl w:ilvl="4" w:tplc="E0582D68">
      <w:start w:val="1"/>
      <w:numFmt w:val="bullet"/>
      <w:lvlText w:val="o"/>
      <w:lvlJc w:val="left"/>
      <w:pPr>
        <w:ind w:left="3600" w:hanging="360"/>
      </w:pPr>
      <w:rPr>
        <w:rFonts w:ascii="Courier New" w:hAnsi="Courier New" w:hint="default"/>
      </w:rPr>
    </w:lvl>
    <w:lvl w:ilvl="5" w:tplc="7D88571C">
      <w:start w:val="1"/>
      <w:numFmt w:val="bullet"/>
      <w:lvlText w:val=""/>
      <w:lvlJc w:val="left"/>
      <w:pPr>
        <w:ind w:left="4320" w:hanging="360"/>
      </w:pPr>
      <w:rPr>
        <w:rFonts w:ascii="Wingdings" w:hAnsi="Wingdings" w:hint="default"/>
      </w:rPr>
    </w:lvl>
    <w:lvl w:ilvl="6" w:tplc="2D265EA6">
      <w:start w:val="1"/>
      <w:numFmt w:val="bullet"/>
      <w:lvlText w:val=""/>
      <w:lvlJc w:val="left"/>
      <w:pPr>
        <w:ind w:left="5040" w:hanging="360"/>
      </w:pPr>
      <w:rPr>
        <w:rFonts w:ascii="Symbol" w:hAnsi="Symbol" w:hint="default"/>
      </w:rPr>
    </w:lvl>
    <w:lvl w:ilvl="7" w:tplc="9178285A">
      <w:start w:val="1"/>
      <w:numFmt w:val="bullet"/>
      <w:lvlText w:val="o"/>
      <w:lvlJc w:val="left"/>
      <w:pPr>
        <w:ind w:left="5760" w:hanging="360"/>
      </w:pPr>
      <w:rPr>
        <w:rFonts w:ascii="Courier New" w:hAnsi="Courier New" w:hint="default"/>
      </w:rPr>
    </w:lvl>
    <w:lvl w:ilvl="8" w:tplc="66704BDE">
      <w:start w:val="1"/>
      <w:numFmt w:val="bullet"/>
      <w:lvlText w:val=""/>
      <w:lvlJc w:val="left"/>
      <w:pPr>
        <w:ind w:left="6480" w:hanging="360"/>
      </w:pPr>
      <w:rPr>
        <w:rFonts w:ascii="Wingdings" w:hAnsi="Wingdings" w:hint="default"/>
      </w:rPr>
    </w:lvl>
  </w:abstractNum>
  <w:abstractNum w:abstractNumId="13" w15:restartNumberingAfterBreak="0">
    <w:nsid w:val="56C416A7"/>
    <w:multiLevelType w:val="hybridMultilevel"/>
    <w:tmpl w:val="F5E4BDE2"/>
    <w:lvl w:ilvl="0" w:tplc="3698B1BC">
      <w:start w:val="1"/>
      <w:numFmt w:val="bullet"/>
      <w:lvlText w:val=""/>
      <w:lvlJc w:val="left"/>
      <w:pPr>
        <w:ind w:left="720" w:hanging="360"/>
      </w:pPr>
      <w:rPr>
        <w:rFonts w:ascii="Symbol" w:hAnsi="Symbol" w:hint="default"/>
      </w:rPr>
    </w:lvl>
    <w:lvl w:ilvl="1" w:tplc="034614FA">
      <w:start w:val="1"/>
      <w:numFmt w:val="bullet"/>
      <w:lvlText w:val="o"/>
      <w:lvlJc w:val="left"/>
      <w:pPr>
        <w:ind w:left="1440" w:hanging="360"/>
      </w:pPr>
      <w:rPr>
        <w:rFonts w:ascii="Courier New" w:hAnsi="Courier New" w:hint="default"/>
      </w:rPr>
    </w:lvl>
    <w:lvl w:ilvl="2" w:tplc="3626CC92">
      <w:start w:val="1"/>
      <w:numFmt w:val="bullet"/>
      <w:lvlText w:val=""/>
      <w:lvlJc w:val="left"/>
      <w:pPr>
        <w:ind w:left="2160" w:hanging="360"/>
      </w:pPr>
      <w:rPr>
        <w:rFonts w:ascii="Wingdings" w:hAnsi="Wingdings" w:hint="default"/>
      </w:rPr>
    </w:lvl>
    <w:lvl w:ilvl="3" w:tplc="81AAE58E">
      <w:start w:val="1"/>
      <w:numFmt w:val="bullet"/>
      <w:lvlText w:val=""/>
      <w:lvlJc w:val="left"/>
      <w:pPr>
        <w:ind w:left="2880" w:hanging="360"/>
      </w:pPr>
      <w:rPr>
        <w:rFonts w:ascii="Symbol" w:hAnsi="Symbol" w:hint="default"/>
      </w:rPr>
    </w:lvl>
    <w:lvl w:ilvl="4" w:tplc="1E06294A">
      <w:start w:val="1"/>
      <w:numFmt w:val="bullet"/>
      <w:lvlText w:val="o"/>
      <w:lvlJc w:val="left"/>
      <w:pPr>
        <w:ind w:left="3600" w:hanging="360"/>
      </w:pPr>
      <w:rPr>
        <w:rFonts w:ascii="Courier New" w:hAnsi="Courier New" w:hint="default"/>
      </w:rPr>
    </w:lvl>
    <w:lvl w:ilvl="5" w:tplc="4B067A58">
      <w:start w:val="1"/>
      <w:numFmt w:val="bullet"/>
      <w:lvlText w:val=""/>
      <w:lvlJc w:val="left"/>
      <w:pPr>
        <w:ind w:left="4320" w:hanging="360"/>
      </w:pPr>
      <w:rPr>
        <w:rFonts w:ascii="Wingdings" w:hAnsi="Wingdings" w:hint="default"/>
      </w:rPr>
    </w:lvl>
    <w:lvl w:ilvl="6" w:tplc="02CC9EEE">
      <w:start w:val="1"/>
      <w:numFmt w:val="bullet"/>
      <w:lvlText w:val=""/>
      <w:lvlJc w:val="left"/>
      <w:pPr>
        <w:ind w:left="5040" w:hanging="360"/>
      </w:pPr>
      <w:rPr>
        <w:rFonts w:ascii="Symbol" w:hAnsi="Symbol" w:hint="default"/>
      </w:rPr>
    </w:lvl>
    <w:lvl w:ilvl="7" w:tplc="B588AD7C">
      <w:start w:val="1"/>
      <w:numFmt w:val="bullet"/>
      <w:lvlText w:val="o"/>
      <w:lvlJc w:val="left"/>
      <w:pPr>
        <w:ind w:left="5760" w:hanging="360"/>
      </w:pPr>
      <w:rPr>
        <w:rFonts w:ascii="Courier New" w:hAnsi="Courier New" w:hint="default"/>
      </w:rPr>
    </w:lvl>
    <w:lvl w:ilvl="8" w:tplc="F7449258">
      <w:start w:val="1"/>
      <w:numFmt w:val="bullet"/>
      <w:lvlText w:val=""/>
      <w:lvlJc w:val="left"/>
      <w:pPr>
        <w:ind w:left="6480" w:hanging="360"/>
      </w:pPr>
      <w:rPr>
        <w:rFonts w:ascii="Wingdings" w:hAnsi="Wingdings" w:hint="default"/>
      </w:rPr>
    </w:lvl>
  </w:abstractNum>
  <w:abstractNum w:abstractNumId="14"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cs="Times New Roman"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cs="Times New Roman"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cs="Times New Roman" w:hint="default"/>
      </w:rPr>
    </w:lvl>
    <w:lvl w:ilvl="8" w:tplc="A7B09CAC">
      <w:start w:val="1"/>
      <w:numFmt w:val="bullet"/>
      <w:lvlText w:val=""/>
      <w:lvlJc w:val="left"/>
      <w:pPr>
        <w:ind w:left="6480" w:hanging="360"/>
      </w:pPr>
      <w:rPr>
        <w:rFonts w:ascii="Wingdings" w:hAnsi="Wingdings" w:hint="default"/>
      </w:rPr>
    </w:lvl>
  </w:abstractNum>
  <w:abstractNum w:abstractNumId="15" w15:restartNumberingAfterBreak="0">
    <w:nsid w:val="59F70ECB"/>
    <w:multiLevelType w:val="multilevel"/>
    <w:tmpl w:val="7B0E4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CB7331D"/>
    <w:multiLevelType w:val="multilevel"/>
    <w:tmpl w:val="26AE4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6E0571"/>
    <w:multiLevelType w:val="multilevel"/>
    <w:tmpl w:val="E6468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370D82"/>
    <w:multiLevelType w:val="multilevel"/>
    <w:tmpl w:val="CBE0C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D8E3185"/>
    <w:multiLevelType w:val="multilevel"/>
    <w:tmpl w:val="DA467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92C6C0D"/>
    <w:multiLevelType w:val="multilevel"/>
    <w:tmpl w:val="173EE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F7746E5"/>
    <w:multiLevelType w:val="multilevel"/>
    <w:tmpl w:val="F3E65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2"/>
  </w:num>
  <w:num w:numId="3">
    <w:abstractNumId w:val="13"/>
  </w:num>
  <w:num w:numId="4">
    <w:abstractNumId w:val="10"/>
  </w:num>
  <w:num w:numId="5">
    <w:abstractNumId w:val="5"/>
  </w:num>
  <w:num w:numId="6">
    <w:abstractNumId w:val="11"/>
  </w:num>
  <w:num w:numId="7">
    <w:abstractNumId w:val="15"/>
  </w:num>
  <w:num w:numId="8">
    <w:abstractNumId w:val="2"/>
  </w:num>
  <w:num w:numId="9">
    <w:abstractNumId w:val="21"/>
  </w:num>
  <w:num w:numId="10">
    <w:abstractNumId w:val="4"/>
  </w:num>
  <w:num w:numId="11">
    <w:abstractNumId w:val="19"/>
  </w:num>
  <w:num w:numId="12">
    <w:abstractNumId w:val="9"/>
  </w:num>
  <w:num w:numId="13">
    <w:abstractNumId w:val="16"/>
  </w:num>
  <w:num w:numId="14">
    <w:abstractNumId w:val="8"/>
  </w:num>
  <w:num w:numId="15">
    <w:abstractNumId w:val="18"/>
  </w:num>
  <w:num w:numId="16">
    <w:abstractNumId w:val="17"/>
  </w:num>
  <w:num w:numId="17">
    <w:abstractNumId w:val="3"/>
  </w:num>
  <w:num w:numId="18">
    <w:abstractNumId w:val="20"/>
  </w:num>
  <w:num w:numId="19">
    <w:abstractNumId w:val="7"/>
  </w:num>
  <w:num w:numId="20">
    <w:abstractNumId w:val="6"/>
  </w:num>
  <w:num w:numId="21">
    <w:abstractNumId w:val="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2C1"/>
    <w:rsid w:val="002A2DDC"/>
    <w:rsid w:val="003D3898"/>
    <w:rsid w:val="005D5EB3"/>
    <w:rsid w:val="006B1095"/>
    <w:rsid w:val="006E54E0"/>
    <w:rsid w:val="006F5700"/>
    <w:rsid w:val="00701EF0"/>
    <w:rsid w:val="00713FEB"/>
    <w:rsid w:val="007430C2"/>
    <w:rsid w:val="00760673"/>
    <w:rsid w:val="00777D54"/>
    <w:rsid w:val="007B2D9A"/>
    <w:rsid w:val="00887C3D"/>
    <w:rsid w:val="009B5D54"/>
    <w:rsid w:val="00A973E6"/>
    <w:rsid w:val="00B046F4"/>
    <w:rsid w:val="00B220AE"/>
    <w:rsid w:val="00BC3FDE"/>
    <w:rsid w:val="00C10CF5"/>
    <w:rsid w:val="00C55578"/>
    <w:rsid w:val="00CF49B3"/>
    <w:rsid w:val="00D172C1"/>
    <w:rsid w:val="00D46B5E"/>
    <w:rsid w:val="00F2060B"/>
    <w:rsid w:val="00F93BF8"/>
    <w:rsid w:val="23F83DEE"/>
    <w:rsid w:val="5749489B"/>
    <w:rsid w:val="777A885D"/>
    <w:rsid w:val="7B8E5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8FFDA7"/>
  <w15:chartTrackingRefBased/>
  <w15:docId w15:val="{DA000D61-0B8D-44DE-8056-AB36F294F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172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172C1"/>
  </w:style>
  <w:style w:type="character" w:customStyle="1" w:styleId="eop">
    <w:name w:val="eop"/>
    <w:basedOn w:val="DefaultParagraphFont"/>
    <w:rsid w:val="00D172C1"/>
  </w:style>
  <w:style w:type="paragraph" w:styleId="ListParagraph">
    <w:name w:val="List Paragraph"/>
    <w:basedOn w:val="Normal"/>
    <w:uiPriority w:val="34"/>
    <w:qFormat/>
    <w:rsid w:val="003D3898"/>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366817">
      <w:bodyDiv w:val="1"/>
      <w:marLeft w:val="0"/>
      <w:marRight w:val="0"/>
      <w:marTop w:val="0"/>
      <w:marBottom w:val="0"/>
      <w:divBdr>
        <w:top w:val="none" w:sz="0" w:space="0" w:color="auto"/>
        <w:left w:val="none" w:sz="0" w:space="0" w:color="auto"/>
        <w:bottom w:val="none" w:sz="0" w:space="0" w:color="auto"/>
        <w:right w:val="none" w:sz="0" w:space="0" w:color="auto"/>
      </w:divBdr>
      <w:divsChild>
        <w:div w:id="223873767">
          <w:marLeft w:val="0"/>
          <w:marRight w:val="0"/>
          <w:marTop w:val="0"/>
          <w:marBottom w:val="0"/>
          <w:divBdr>
            <w:top w:val="none" w:sz="0" w:space="0" w:color="auto"/>
            <w:left w:val="none" w:sz="0" w:space="0" w:color="auto"/>
            <w:bottom w:val="none" w:sz="0" w:space="0" w:color="auto"/>
            <w:right w:val="none" w:sz="0" w:space="0" w:color="auto"/>
          </w:divBdr>
          <w:divsChild>
            <w:div w:id="987635972">
              <w:marLeft w:val="0"/>
              <w:marRight w:val="0"/>
              <w:marTop w:val="0"/>
              <w:marBottom w:val="0"/>
              <w:divBdr>
                <w:top w:val="none" w:sz="0" w:space="0" w:color="auto"/>
                <w:left w:val="none" w:sz="0" w:space="0" w:color="auto"/>
                <w:bottom w:val="none" w:sz="0" w:space="0" w:color="auto"/>
                <w:right w:val="none" w:sz="0" w:space="0" w:color="auto"/>
              </w:divBdr>
            </w:div>
            <w:div w:id="576674384">
              <w:marLeft w:val="0"/>
              <w:marRight w:val="0"/>
              <w:marTop w:val="0"/>
              <w:marBottom w:val="0"/>
              <w:divBdr>
                <w:top w:val="none" w:sz="0" w:space="0" w:color="auto"/>
                <w:left w:val="none" w:sz="0" w:space="0" w:color="auto"/>
                <w:bottom w:val="none" w:sz="0" w:space="0" w:color="auto"/>
                <w:right w:val="none" w:sz="0" w:space="0" w:color="auto"/>
              </w:divBdr>
            </w:div>
            <w:div w:id="1668288530">
              <w:marLeft w:val="0"/>
              <w:marRight w:val="0"/>
              <w:marTop w:val="0"/>
              <w:marBottom w:val="0"/>
              <w:divBdr>
                <w:top w:val="none" w:sz="0" w:space="0" w:color="auto"/>
                <w:left w:val="none" w:sz="0" w:space="0" w:color="auto"/>
                <w:bottom w:val="none" w:sz="0" w:space="0" w:color="auto"/>
                <w:right w:val="none" w:sz="0" w:space="0" w:color="auto"/>
              </w:divBdr>
            </w:div>
            <w:div w:id="310327945">
              <w:marLeft w:val="0"/>
              <w:marRight w:val="0"/>
              <w:marTop w:val="0"/>
              <w:marBottom w:val="0"/>
              <w:divBdr>
                <w:top w:val="none" w:sz="0" w:space="0" w:color="auto"/>
                <w:left w:val="none" w:sz="0" w:space="0" w:color="auto"/>
                <w:bottom w:val="none" w:sz="0" w:space="0" w:color="auto"/>
                <w:right w:val="none" w:sz="0" w:space="0" w:color="auto"/>
              </w:divBdr>
            </w:div>
            <w:div w:id="702167510">
              <w:marLeft w:val="0"/>
              <w:marRight w:val="0"/>
              <w:marTop w:val="0"/>
              <w:marBottom w:val="0"/>
              <w:divBdr>
                <w:top w:val="none" w:sz="0" w:space="0" w:color="auto"/>
                <w:left w:val="none" w:sz="0" w:space="0" w:color="auto"/>
                <w:bottom w:val="none" w:sz="0" w:space="0" w:color="auto"/>
                <w:right w:val="none" w:sz="0" w:space="0" w:color="auto"/>
              </w:divBdr>
            </w:div>
            <w:div w:id="1754086533">
              <w:marLeft w:val="0"/>
              <w:marRight w:val="0"/>
              <w:marTop w:val="0"/>
              <w:marBottom w:val="0"/>
              <w:divBdr>
                <w:top w:val="none" w:sz="0" w:space="0" w:color="auto"/>
                <w:left w:val="none" w:sz="0" w:space="0" w:color="auto"/>
                <w:bottom w:val="none" w:sz="0" w:space="0" w:color="auto"/>
                <w:right w:val="none" w:sz="0" w:space="0" w:color="auto"/>
              </w:divBdr>
            </w:div>
            <w:div w:id="1101031338">
              <w:marLeft w:val="0"/>
              <w:marRight w:val="0"/>
              <w:marTop w:val="0"/>
              <w:marBottom w:val="0"/>
              <w:divBdr>
                <w:top w:val="none" w:sz="0" w:space="0" w:color="auto"/>
                <w:left w:val="none" w:sz="0" w:space="0" w:color="auto"/>
                <w:bottom w:val="none" w:sz="0" w:space="0" w:color="auto"/>
                <w:right w:val="none" w:sz="0" w:space="0" w:color="auto"/>
              </w:divBdr>
            </w:div>
            <w:div w:id="326060005">
              <w:marLeft w:val="0"/>
              <w:marRight w:val="0"/>
              <w:marTop w:val="0"/>
              <w:marBottom w:val="0"/>
              <w:divBdr>
                <w:top w:val="none" w:sz="0" w:space="0" w:color="auto"/>
                <w:left w:val="none" w:sz="0" w:space="0" w:color="auto"/>
                <w:bottom w:val="none" w:sz="0" w:space="0" w:color="auto"/>
                <w:right w:val="none" w:sz="0" w:space="0" w:color="auto"/>
              </w:divBdr>
            </w:div>
            <w:div w:id="1241676641">
              <w:marLeft w:val="0"/>
              <w:marRight w:val="0"/>
              <w:marTop w:val="0"/>
              <w:marBottom w:val="0"/>
              <w:divBdr>
                <w:top w:val="none" w:sz="0" w:space="0" w:color="auto"/>
                <w:left w:val="none" w:sz="0" w:space="0" w:color="auto"/>
                <w:bottom w:val="none" w:sz="0" w:space="0" w:color="auto"/>
                <w:right w:val="none" w:sz="0" w:space="0" w:color="auto"/>
              </w:divBdr>
            </w:div>
            <w:div w:id="1606304207">
              <w:marLeft w:val="0"/>
              <w:marRight w:val="0"/>
              <w:marTop w:val="0"/>
              <w:marBottom w:val="0"/>
              <w:divBdr>
                <w:top w:val="none" w:sz="0" w:space="0" w:color="auto"/>
                <w:left w:val="none" w:sz="0" w:space="0" w:color="auto"/>
                <w:bottom w:val="none" w:sz="0" w:space="0" w:color="auto"/>
                <w:right w:val="none" w:sz="0" w:space="0" w:color="auto"/>
              </w:divBdr>
            </w:div>
            <w:div w:id="765148871">
              <w:marLeft w:val="0"/>
              <w:marRight w:val="0"/>
              <w:marTop w:val="0"/>
              <w:marBottom w:val="0"/>
              <w:divBdr>
                <w:top w:val="none" w:sz="0" w:space="0" w:color="auto"/>
                <w:left w:val="none" w:sz="0" w:space="0" w:color="auto"/>
                <w:bottom w:val="none" w:sz="0" w:space="0" w:color="auto"/>
                <w:right w:val="none" w:sz="0" w:space="0" w:color="auto"/>
              </w:divBdr>
            </w:div>
            <w:div w:id="1684432192">
              <w:marLeft w:val="0"/>
              <w:marRight w:val="0"/>
              <w:marTop w:val="0"/>
              <w:marBottom w:val="0"/>
              <w:divBdr>
                <w:top w:val="none" w:sz="0" w:space="0" w:color="auto"/>
                <w:left w:val="none" w:sz="0" w:space="0" w:color="auto"/>
                <w:bottom w:val="none" w:sz="0" w:space="0" w:color="auto"/>
                <w:right w:val="none" w:sz="0" w:space="0" w:color="auto"/>
              </w:divBdr>
            </w:div>
            <w:div w:id="1739860258">
              <w:marLeft w:val="0"/>
              <w:marRight w:val="0"/>
              <w:marTop w:val="0"/>
              <w:marBottom w:val="0"/>
              <w:divBdr>
                <w:top w:val="none" w:sz="0" w:space="0" w:color="auto"/>
                <w:left w:val="none" w:sz="0" w:space="0" w:color="auto"/>
                <w:bottom w:val="none" w:sz="0" w:space="0" w:color="auto"/>
                <w:right w:val="none" w:sz="0" w:space="0" w:color="auto"/>
              </w:divBdr>
            </w:div>
            <w:div w:id="515847359">
              <w:marLeft w:val="0"/>
              <w:marRight w:val="0"/>
              <w:marTop w:val="0"/>
              <w:marBottom w:val="0"/>
              <w:divBdr>
                <w:top w:val="none" w:sz="0" w:space="0" w:color="auto"/>
                <w:left w:val="none" w:sz="0" w:space="0" w:color="auto"/>
                <w:bottom w:val="none" w:sz="0" w:space="0" w:color="auto"/>
                <w:right w:val="none" w:sz="0" w:space="0" w:color="auto"/>
              </w:divBdr>
            </w:div>
            <w:div w:id="547837782">
              <w:marLeft w:val="0"/>
              <w:marRight w:val="0"/>
              <w:marTop w:val="0"/>
              <w:marBottom w:val="0"/>
              <w:divBdr>
                <w:top w:val="none" w:sz="0" w:space="0" w:color="auto"/>
                <w:left w:val="none" w:sz="0" w:space="0" w:color="auto"/>
                <w:bottom w:val="none" w:sz="0" w:space="0" w:color="auto"/>
                <w:right w:val="none" w:sz="0" w:space="0" w:color="auto"/>
              </w:divBdr>
            </w:div>
            <w:div w:id="1904025082">
              <w:marLeft w:val="0"/>
              <w:marRight w:val="0"/>
              <w:marTop w:val="0"/>
              <w:marBottom w:val="0"/>
              <w:divBdr>
                <w:top w:val="none" w:sz="0" w:space="0" w:color="auto"/>
                <w:left w:val="none" w:sz="0" w:space="0" w:color="auto"/>
                <w:bottom w:val="none" w:sz="0" w:space="0" w:color="auto"/>
                <w:right w:val="none" w:sz="0" w:space="0" w:color="auto"/>
              </w:divBdr>
            </w:div>
            <w:div w:id="349338818">
              <w:marLeft w:val="0"/>
              <w:marRight w:val="0"/>
              <w:marTop w:val="0"/>
              <w:marBottom w:val="0"/>
              <w:divBdr>
                <w:top w:val="none" w:sz="0" w:space="0" w:color="auto"/>
                <w:left w:val="none" w:sz="0" w:space="0" w:color="auto"/>
                <w:bottom w:val="none" w:sz="0" w:space="0" w:color="auto"/>
                <w:right w:val="none" w:sz="0" w:space="0" w:color="auto"/>
              </w:divBdr>
            </w:div>
            <w:div w:id="1284384712">
              <w:marLeft w:val="0"/>
              <w:marRight w:val="0"/>
              <w:marTop w:val="0"/>
              <w:marBottom w:val="0"/>
              <w:divBdr>
                <w:top w:val="none" w:sz="0" w:space="0" w:color="auto"/>
                <w:left w:val="none" w:sz="0" w:space="0" w:color="auto"/>
                <w:bottom w:val="none" w:sz="0" w:space="0" w:color="auto"/>
                <w:right w:val="none" w:sz="0" w:space="0" w:color="auto"/>
              </w:divBdr>
            </w:div>
            <w:div w:id="953294600">
              <w:marLeft w:val="0"/>
              <w:marRight w:val="0"/>
              <w:marTop w:val="0"/>
              <w:marBottom w:val="0"/>
              <w:divBdr>
                <w:top w:val="none" w:sz="0" w:space="0" w:color="auto"/>
                <w:left w:val="none" w:sz="0" w:space="0" w:color="auto"/>
                <w:bottom w:val="none" w:sz="0" w:space="0" w:color="auto"/>
                <w:right w:val="none" w:sz="0" w:space="0" w:color="auto"/>
              </w:divBdr>
            </w:div>
          </w:divsChild>
        </w:div>
        <w:div w:id="1770588423">
          <w:marLeft w:val="0"/>
          <w:marRight w:val="0"/>
          <w:marTop w:val="0"/>
          <w:marBottom w:val="0"/>
          <w:divBdr>
            <w:top w:val="none" w:sz="0" w:space="0" w:color="auto"/>
            <w:left w:val="none" w:sz="0" w:space="0" w:color="auto"/>
            <w:bottom w:val="none" w:sz="0" w:space="0" w:color="auto"/>
            <w:right w:val="none" w:sz="0" w:space="0" w:color="auto"/>
          </w:divBdr>
          <w:divsChild>
            <w:div w:id="1012299135">
              <w:marLeft w:val="0"/>
              <w:marRight w:val="0"/>
              <w:marTop w:val="0"/>
              <w:marBottom w:val="0"/>
              <w:divBdr>
                <w:top w:val="none" w:sz="0" w:space="0" w:color="auto"/>
                <w:left w:val="none" w:sz="0" w:space="0" w:color="auto"/>
                <w:bottom w:val="none" w:sz="0" w:space="0" w:color="auto"/>
                <w:right w:val="none" w:sz="0" w:space="0" w:color="auto"/>
              </w:divBdr>
            </w:div>
            <w:div w:id="563179121">
              <w:marLeft w:val="0"/>
              <w:marRight w:val="0"/>
              <w:marTop w:val="0"/>
              <w:marBottom w:val="0"/>
              <w:divBdr>
                <w:top w:val="none" w:sz="0" w:space="0" w:color="auto"/>
                <w:left w:val="none" w:sz="0" w:space="0" w:color="auto"/>
                <w:bottom w:val="none" w:sz="0" w:space="0" w:color="auto"/>
                <w:right w:val="none" w:sz="0" w:space="0" w:color="auto"/>
              </w:divBdr>
            </w:div>
            <w:div w:id="409930669">
              <w:marLeft w:val="0"/>
              <w:marRight w:val="0"/>
              <w:marTop w:val="0"/>
              <w:marBottom w:val="0"/>
              <w:divBdr>
                <w:top w:val="none" w:sz="0" w:space="0" w:color="auto"/>
                <w:left w:val="none" w:sz="0" w:space="0" w:color="auto"/>
                <w:bottom w:val="none" w:sz="0" w:space="0" w:color="auto"/>
                <w:right w:val="none" w:sz="0" w:space="0" w:color="auto"/>
              </w:divBdr>
            </w:div>
            <w:div w:id="745225159">
              <w:marLeft w:val="0"/>
              <w:marRight w:val="0"/>
              <w:marTop w:val="0"/>
              <w:marBottom w:val="0"/>
              <w:divBdr>
                <w:top w:val="none" w:sz="0" w:space="0" w:color="auto"/>
                <w:left w:val="none" w:sz="0" w:space="0" w:color="auto"/>
                <w:bottom w:val="none" w:sz="0" w:space="0" w:color="auto"/>
                <w:right w:val="none" w:sz="0" w:space="0" w:color="auto"/>
              </w:divBdr>
            </w:div>
            <w:div w:id="1452285758">
              <w:marLeft w:val="0"/>
              <w:marRight w:val="0"/>
              <w:marTop w:val="0"/>
              <w:marBottom w:val="0"/>
              <w:divBdr>
                <w:top w:val="none" w:sz="0" w:space="0" w:color="auto"/>
                <w:left w:val="none" w:sz="0" w:space="0" w:color="auto"/>
                <w:bottom w:val="none" w:sz="0" w:space="0" w:color="auto"/>
                <w:right w:val="none" w:sz="0" w:space="0" w:color="auto"/>
              </w:divBdr>
            </w:div>
            <w:div w:id="659384918">
              <w:marLeft w:val="0"/>
              <w:marRight w:val="0"/>
              <w:marTop w:val="0"/>
              <w:marBottom w:val="0"/>
              <w:divBdr>
                <w:top w:val="none" w:sz="0" w:space="0" w:color="auto"/>
                <w:left w:val="none" w:sz="0" w:space="0" w:color="auto"/>
                <w:bottom w:val="none" w:sz="0" w:space="0" w:color="auto"/>
                <w:right w:val="none" w:sz="0" w:space="0" w:color="auto"/>
              </w:divBdr>
            </w:div>
            <w:div w:id="169106785">
              <w:marLeft w:val="0"/>
              <w:marRight w:val="0"/>
              <w:marTop w:val="0"/>
              <w:marBottom w:val="0"/>
              <w:divBdr>
                <w:top w:val="none" w:sz="0" w:space="0" w:color="auto"/>
                <w:left w:val="none" w:sz="0" w:space="0" w:color="auto"/>
                <w:bottom w:val="none" w:sz="0" w:space="0" w:color="auto"/>
                <w:right w:val="none" w:sz="0" w:space="0" w:color="auto"/>
              </w:divBdr>
            </w:div>
            <w:div w:id="1932273178">
              <w:marLeft w:val="0"/>
              <w:marRight w:val="0"/>
              <w:marTop w:val="0"/>
              <w:marBottom w:val="0"/>
              <w:divBdr>
                <w:top w:val="none" w:sz="0" w:space="0" w:color="auto"/>
                <w:left w:val="none" w:sz="0" w:space="0" w:color="auto"/>
                <w:bottom w:val="none" w:sz="0" w:space="0" w:color="auto"/>
                <w:right w:val="none" w:sz="0" w:space="0" w:color="auto"/>
              </w:divBdr>
            </w:div>
            <w:div w:id="1337073750">
              <w:marLeft w:val="0"/>
              <w:marRight w:val="0"/>
              <w:marTop w:val="0"/>
              <w:marBottom w:val="0"/>
              <w:divBdr>
                <w:top w:val="none" w:sz="0" w:space="0" w:color="auto"/>
                <w:left w:val="none" w:sz="0" w:space="0" w:color="auto"/>
                <w:bottom w:val="none" w:sz="0" w:space="0" w:color="auto"/>
                <w:right w:val="none" w:sz="0" w:space="0" w:color="auto"/>
              </w:divBdr>
            </w:div>
            <w:div w:id="422847249">
              <w:marLeft w:val="0"/>
              <w:marRight w:val="0"/>
              <w:marTop w:val="0"/>
              <w:marBottom w:val="0"/>
              <w:divBdr>
                <w:top w:val="none" w:sz="0" w:space="0" w:color="auto"/>
                <w:left w:val="none" w:sz="0" w:space="0" w:color="auto"/>
                <w:bottom w:val="none" w:sz="0" w:space="0" w:color="auto"/>
                <w:right w:val="none" w:sz="0" w:space="0" w:color="auto"/>
              </w:divBdr>
            </w:div>
            <w:div w:id="1162231558">
              <w:marLeft w:val="0"/>
              <w:marRight w:val="0"/>
              <w:marTop w:val="0"/>
              <w:marBottom w:val="0"/>
              <w:divBdr>
                <w:top w:val="none" w:sz="0" w:space="0" w:color="auto"/>
                <w:left w:val="none" w:sz="0" w:space="0" w:color="auto"/>
                <w:bottom w:val="none" w:sz="0" w:space="0" w:color="auto"/>
                <w:right w:val="none" w:sz="0" w:space="0" w:color="auto"/>
              </w:divBdr>
            </w:div>
            <w:div w:id="1795250125">
              <w:marLeft w:val="0"/>
              <w:marRight w:val="0"/>
              <w:marTop w:val="0"/>
              <w:marBottom w:val="0"/>
              <w:divBdr>
                <w:top w:val="none" w:sz="0" w:space="0" w:color="auto"/>
                <w:left w:val="none" w:sz="0" w:space="0" w:color="auto"/>
                <w:bottom w:val="none" w:sz="0" w:space="0" w:color="auto"/>
                <w:right w:val="none" w:sz="0" w:space="0" w:color="auto"/>
              </w:divBdr>
            </w:div>
          </w:divsChild>
        </w:div>
        <w:div w:id="525144358">
          <w:marLeft w:val="0"/>
          <w:marRight w:val="0"/>
          <w:marTop w:val="0"/>
          <w:marBottom w:val="0"/>
          <w:divBdr>
            <w:top w:val="none" w:sz="0" w:space="0" w:color="auto"/>
            <w:left w:val="none" w:sz="0" w:space="0" w:color="auto"/>
            <w:bottom w:val="none" w:sz="0" w:space="0" w:color="auto"/>
            <w:right w:val="none" w:sz="0" w:space="0" w:color="auto"/>
          </w:divBdr>
          <w:divsChild>
            <w:div w:id="325016165">
              <w:marLeft w:val="0"/>
              <w:marRight w:val="0"/>
              <w:marTop w:val="0"/>
              <w:marBottom w:val="0"/>
              <w:divBdr>
                <w:top w:val="none" w:sz="0" w:space="0" w:color="auto"/>
                <w:left w:val="none" w:sz="0" w:space="0" w:color="auto"/>
                <w:bottom w:val="none" w:sz="0" w:space="0" w:color="auto"/>
                <w:right w:val="none" w:sz="0" w:space="0" w:color="auto"/>
              </w:divBdr>
            </w:div>
            <w:div w:id="2139913815">
              <w:marLeft w:val="0"/>
              <w:marRight w:val="0"/>
              <w:marTop w:val="0"/>
              <w:marBottom w:val="0"/>
              <w:divBdr>
                <w:top w:val="none" w:sz="0" w:space="0" w:color="auto"/>
                <w:left w:val="none" w:sz="0" w:space="0" w:color="auto"/>
                <w:bottom w:val="none" w:sz="0" w:space="0" w:color="auto"/>
                <w:right w:val="none" w:sz="0" w:space="0" w:color="auto"/>
              </w:divBdr>
            </w:div>
            <w:div w:id="196701325">
              <w:marLeft w:val="0"/>
              <w:marRight w:val="0"/>
              <w:marTop w:val="0"/>
              <w:marBottom w:val="0"/>
              <w:divBdr>
                <w:top w:val="none" w:sz="0" w:space="0" w:color="auto"/>
                <w:left w:val="none" w:sz="0" w:space="0" w:color="auto"/>
                <w:bottom w:val="none" w:sz="0" w:space="0" w:color="auto"/>
                <w:right w:val="none" w:sz="0" w:space="0" w:color="auto"/>
              </w:divBdr>
            </w:div>
            <w:div w:id="143746660">
              <w:marLeft w:val="0"/>
              <w:marRight w:val="0"/>
              <w:marTop w:val="0"/>
              <w:marBottom w:val="0"/>
              <w:divBdr>
                <w:top w:val="none" w:sz="0" w:space="0" w:color="auto"/>
                <w:left w:val="none" w:sz="0" w:space="0" w:color="auto"/>
                <w:bottom w:val="none" w:sz="0" w:space="0" w:color="auto"/>
                <w:right w:val="none" w:sz="0" w:space="0" w:color="auto"/>
              </w:divBdr>
            </w:div>
            <w:div w:id="808864147">
              <w:marLeft w:val="0"/>
              <w:marRight w:val="0"/>
              <w:marTop w:val="0"/>
              <w:marBottom w:val="0"/>
              <w:divBdr>
                <w:top w:val="none" w:sz="0" w:space="0" w:color="auto"/>
                <w:left w:val="none" w:sz="0" w:space="0" w:color="auto"/>
                <w:bottom w:val="none" w:sz="0" w:space="0" w:color="auto"/>
                <w:right w:val="none" w:sz="0" w:space="0" w:color="auto"/>
              </w:divBdr>
            </w:div>
            <w:div w:id="534805137">
              <w:marLeft w:val="0"/>
              <w:marRight w:val="0"/>
              <w:marTop w:val="0"/>
              <w:marBottom w:val="0"/>
              <w:divBdr>
                <w:top w:val="none" w:sz="0" w:space="0" w:color="auto"/>
                <w:left w:val="none" w:sz="0" w:space="0" w:color="auto"/>
                <w:bottom w:val="none" w:sz="0" w:space="0" w:color="auto"/>
                <w:right w:val="none" w:sz="0" w:space="0" w:color="auto"/>
              </w:divBdr>
            </w:div>
            <w:div w:id="1148670168">
              <w:marLeft w:val="0"/>
              <w:marRight w:val="0"/>
              <w:marTop w:val="0"/>
              <w:marBottom w:val="0"/>
              <w:divBdr>
                <w:top w:val="none" w:sz="0" w:space="0" w:color="auto"/>
                <w:left w:val="none" w:sz="0" w:space="0" w:color="auto"/>
                <w:bottom w:val="none" w:sz="0" w:space="0" w:color="auto"/>
                <w:right w:val="none" w:sz="0" w:space="0" w:color="auto"/>
              </w:divBdr>
            </w:div>
            <w:div w:id="129905593">
              <w:marLeft w:val="0"/>
              <w:marRight w:val="0"/>
              <w:marTop w:val="0"/>
              <w:marBottom w:val="0"/>
              <w:divBdr>
                <w:top w:val="none" w:sz="0" w:space="0" w:color="auto"/>
                <w:left w:val="none" w:sz="0" w:space="0" w:color="auto"/>
                <w:bottom w:val="none" w:sz="0" w:space="0" w:color="auto"/>
                <w:right w:val="none" w:sz="0" w:space="0" w:color="auto"/>
              </w:divBdr>
            </w:div>
            <w:div w:id="1297224377">
              <w:marLeft w:val="0"/>
              <w:marRight w:val="0"/>
              <w:marTop w:val="0"/>
              <w:marBottom w:val="0"/>
              <w:divBdr>
                <w:top w:val="none" w:sz="0" w:space="0" w:color="auto"/>
                <w:left w:val="none" w:sz="0" w:space="0" w:color="auto"/>
                <w:bottom w:val="none" w:sz="0" w:space="0" w:color="auto"/>
                <w:right w:val="none" w:sz="0" w:space="0" w:color="auto"/>
              </w:divBdr>
            </w:div>
            <w:div w:id="1287809278">
              <w:marLeft w:val="0"/>
              <w:marRight w:val="0"/>
              <w:marTop w:val="0"/>
              <w:marBottom w:val="0"/>
              <w:divBdr>
                <w:top w:val="none" w:sz="0" w:space="0" w:color="auto"/>
                <w:left w:val="none" w:sz="0" w:space="0" w:color="auto"/>
                <w:bottom w:val="none" w:sz="0" w:space="0" w:color="auto"/>
                <w:right w:val="none" w:sz="0" w:space="0" w:color="auto"/>
              </w:divBdr>
            </w:div>
            <w:div w:id="69278835">
              <w:marLeft w:val="0"/>
              <w:marRight w:val="0"/>
              <w:marTop w:val="0"/>
              <w:marBottom w:val="0"/>
              <w:divBdr>
                <w:top w:val="none" w:sz="0" w:space="0" w:color="auto"/>
                <w:left w:val="none" w:sz="0" w:space="0" w:color="auto"/>
                <w:bottom w:val="none" w:sz="0" w:space="0" w:color="auto"/>
                <w:right w:val="none" w:sz="0" w:space="0" w:color="auto"/>
              </w:divBdr>
            </w:div>
            <w:div w:id="1887795146">
              <w:marLeft w:val="0"/>
              <w:marRight w:val="0"/>
              <w:marTop w:val="0"/>
              <w:marBottom w:val="0"/>
              <w:divBdr>
                <w:top w:val="none" w:sz="0" w:space="0" w:color="auto"/>
                <w:left w:val="none" w:sz="0" w:space="0" w:color="auto"/>
                <w:bottom w:val="none" w:sz="0" w:space="0" w:color="auto"/>
                <w:right w:val="none" w:sz="0" w:space="0" w:color="auto"/>
              </w:divBdr>
            </w:div>
            <w:div w:id="1602105602">
              <w:marLeft w:val="0"/>
              <w:marRight w:val="0"/>
              <w:marTop w:val="0"/>
              <w:marBottom w:val="0"/>
              <w:divBdr>
                <w:top w:val="none" w:sz="0" w:space="0" w:color="auto"/>
                <w:left w:val="none" w:sz="0" w:space="0" w:color="auto"/>
                <w:bottom w:val="none" w:sz="0" w:space="0" w:color="auto"/>
                <w:right w:val="none" w:sz="0" w:space="0" w:color="auto"/>
              </w:divBdr>
            </w:div>
          </w:divsChild>
        </w:div>
        <w:div w:id="1024209235">
          <w:marLeft w:val="0"/>
          <w:marRight w:val="0"/>
          <w:marTop w:val="0"/>
          <w:marBottom w:val="0"/>
          <w:divBdr>
            <w:top w:val="none" w:sz="0" w:space="0" w:color="auto"/>
            <w:left w:val="none" w:sz="0" w:space="0" w:color="auto"/>
            <w:bottom w:val="none" w:sz="0" w:space="0" w:color="auto"/>
            <w:right w:val="none" w:sz="0" w:space="0" w:color="auto"/>
          </w:divBdr>
          <w:divsChild>
            <w:div w:id="781269327">
              <w:marLeft w:val="0"/>
              <w:marRight w:val="0"/>
              <w:marTop w:val="0"/>
              <w:marBottom w:val="0"/>
              <w:divBdr>
                <w:top w:val="none" w:sz="0" w:space="0" w:color="auto"/>
                <w:left w:val="none" w:sz="0" w:space="0" w:color="auto"/>
                <w:bottom w:val="none" w:sz="0" w:space="0" w:color="auto"/>
                <w:right w:val="none" w:sz="0" w:space="0" w:color="auto"/>
              </w:divBdr>
            </w:div>
            <w:div w:id="645815663">
              <w:marLeft w:val="0"/>
              <w:marRight w:val="0"/>
              <w:marTop w:val="0"/>
              <w:marBottom w:val="0"/>
              <w:divBdr>
                <w:top w:val="none" w:sz="0" w:space="0" w:color="auto"/>
                <w:left w:val="none" w:sz="0" w:space="0" w:color="auto"/>
                <w:bottom w:val="none" w:sz="0" w:space="0" w:color="auto"/>
                <w:right w:val="none" w:sz="0" w:space="0" w:color="auto"/>
              </w:divBdr>
            </w:div>
            <w:div w:id="2136172854">
              <w:marLeft w:val="0"/>
              <w:marRight w:val="0"/>
              <w:marTop w:val="0"/>
              <w:marBottom w:val="0"/>
              <w:divBdr>
                <w:top w:val="none" w:sz="0" w:space="0" w:color="auto"/>
                <w:left w:val="none" w:sz="0" w:space="0" w:color="auto"/>
                <w:bottom w:val="none" w:sz="0" w:space="0" w:color="auto"/>
                <w:right w:val="none" w:sz="0" w:space="0" w:color="auto"/>
              </w:divBdr>
            </w:div>
            <w:div w:id="1307320640">
              <w:marLeft w:val="0"/>
              <w:marRight w:val="0"/>
              <w:marTop w:val="0"/>
              <w:marBottom w:val="0"/>
              <w:divBdr>
                <w:top w:val="none" w:sz="0" w:space="0" w:color="auto"/>
                <w:left w:val="none" w:sz="0" w:space="0" w:color="auto"/>
                <w:bottom w:val="none" w:sz="0" w:space="0" w:color="auto"/>
                <w:right w:val="none" w:sz="0" w:space="0" w:color="auto"/>
              </w:divBdr>
            </w:div>
            <w:div w:id="523591264">
              <w:marLeft w:val="0"/>
              <w:marRight w:val="0"/>
              <w:marTop w:val="0"/>
              <w:marBottom w:val="0"/>
              <w:divBdr>
                <w:top w:val="none" w:sz="0" w:space="0" w:color="auto"/>
                <w:left w:val="none" w:sz="0" w:space="0" w:color="auto"/>
                <w:bottom w:val="none" w:sz="0" w:space="0" w:color="auto"/>
                <w:right w:val="none" w:sz="0" w:space="0" w:color="auto"/>
              </w:divBdr>
            </w:div>
            <w:div w:id="464736008">
              <w:marLeft w:val="0"/>
              <w:marRight w:val="0"/>
              <w:marTop w:val="0"/>
              <w:marBottom w:val="0"/>
              <w:divBdr>
                <w:top w:val="none" w:sz="0" w:space="0" w:color="auto"/>
                <w:left w:val="none" w:sz="0" w:space="0" w:color="auto"/>
                <w:bottom w:val="none" w:sz="0" w:space="0" w:color="auto"/>
                <w:right w:val="none" w:sz="0" w:space="0" w:color="auto"/>
              </w:divBdr>
            </w:div>
            <w:div w:id="1004938851">
              <w:marLeft w:val="0"/>
              <w:marRight w:val="0"/>
              <w:marTop w:val="0"/>
              <w:marBottom w:val="0"/>
              <w:divBdr>
                <w:top w:val="none" w:sz="0" w:space="0" w:color="auto"/>
                <w:left w:val="none" w:sz="0" w:space="0" w:color="auto"/>
                <w:bottom w:val="none" w:sz="0" w:space="0" w:color="auto"/>
                <w:right w:val="none" w:sz="0" w:space="0" w:color="auto"/>
              </w:divBdr>
            </w:div>
            <w:div w:id="1223515396">
              <w:marLeft w:val="0"/>
              <w:marRight w:val="0"/>
              <w:marTop w:val="0"/>
              <w:marBottom w:val="0"/>
              <w:divBdr>
                <w:top w:val="none" w:sz="0" w:space="0" w:color="auto"/>
                <w:left w:val="none" w:sz="0" w:space="0" w:color="auto"/>
                <w:bottom w:val="none" w:sz="0" w:space="0" w:color="auto"/>
                <w:right w:val="none" w:sz="0" w:space="0" w:color="auto"/>
              </w:divBdr>
            </w:div>
            <w:div w:id="137646876">
              <w:marLeft w:val="0"/>
              <w:marRight w:val="0"/>
              <w:marTop w:val="0"/>
              <w:marBottom w:val="0"/>
              <w:divBdr>
                <w:top w:val="none" w:sz="0" w:space="0" w:color="auto"/>
                <w:left w:val="none" w:sz="0" w:space="0" w:color="auto"/>
                <w:bottom w:val="none" w:sz="0" w:space="0" w:color="auto"/>
                <w:right w:val="none" w:sz="0" w:space="0" w:color="auto"/>
              </w:divBdr>
            </w:div>
            <w:div w:id="496924151">
              <w:marLeft w:val="0"/>
              <w:marRight w:val="0"/>
              <w:marTop w:val="0"/>
              <w:marBottom w:val="0"/>
              <w:divBdr>
                <w:top w:val="none" w:sz="0" w:space="0" w:color="auto"/>
                <w:left w:val="none" w:sz="0" w:space="0" w:color="auto"/>
                <w:bottom w:val="none" w:sz="0" w:space="0" w:color="auto"/>
                <w:right w:val="none" w:sz="0" w:space="0" w:color="auto"/>
              </w:divBdr>
            </w:div>
            <w:div w:id="911961861">
              <w:marLeft w:val="0"/>
              <w:marRight w:val="0"/>
              <w:marTop w:val="0"/>
              <w:marBottom w:val="0"/>
              <w:divBdr>
                <w:top w:val="none" w:sz="0" w:space="0" w:color="auto"/>
                <w:left w:val="none" w:sz="0" w:space="0" w:color="auto"/>
                <w:bottom w:val="none" w:sz="0" w:space="0" w:color="auto"/>
                <w:right w:val="none" w:sz="0" w:space="0" w:color="auto"/>
              </w:divBdr>
            </w:div>
            <w:div w:id="1001591959">
              <w:marLeft w:val="0"/>
              <w:marRight w:val="0"/>
              <w:marTop w:val="0"/>
              <w:marBottom w:val="0"/>
              <w:divBdr>
                <w:top w:val="none" w:sz="0" w:space="0" w:color="auto"/>
                <w:left w:val="none" w:sz="0" w:space="0" w:color="auto"/>
                <w:bottom w:val="none" w:sz="0" w:space="0" w:color="auto"/>
                <w:right w:val="none" w:sz="0" w:space="0" w:color="auto"/>
              </w:divBdr>
            </w:div>
            <w:div w:id="2140410493">
              <w:marLeft w:val="0"/>
              <w:marRight w:val="0"/>
              <w:marTop w:val="0"/>
              <w:marBottom w:val="0"/>
              <w:divBdr>
                <w:top w:val="none" w:sz="0" w:space="0" w:color="auto"/>
                <w:left w:val="none" w:sz="0" w:space="0" w:color="auto"/>
                <w:bottom w:val="none" w:sz="0" w:space="0" w:color="auto"/>
                <w:right w:val="none" w:sz="0" w:space="0" w:color="auto"/>
              </w:divBdr>
            </w:div>
            <w:div w:id="1606426350">
              <w:marLeft w:val="0"/>
              <w:marRight w:val="0"/>
              <w:marTop w:val="0"/>
              <w:marBottom w:val="0"/>
              <w:divBdr>
                <w:top w:val="none" w:sz="0" w:space="0" w:color="auto"/>
                <w:left w:val="none" w:sz="0" w:space="0" w:color="auto"/>
                <w:bottom w:val="none" w:sz="0" w:space="0" w:color="auto"/>
                <w:right w:val="none" w:sz="0" w:space="0" w:color="auto"/>
              </w:divBdr>
            </w:div>
            <w:div w:id="623003213">
              <w:marLeft w:val="0"/>
              <w:marRight w:val="0"/>
              <w:marTop w:val="0"/>
              <w:marBottom w:val="0"/>
              <w:divBdr>
                <w:top w:val="none" w:sz="0" w:space="0" w:color="auto"/>
                <w:left w:val="none" w:sz="0" w:space="0" w:color="auto"/>
                <w:bottom w:val="none" w:sz="0" w:space="0" w:color="auto"/>
                <w:right w:val="none" w:sz="0" w:space="0" w:color="auto"/>
              </w:divBdr>
            </w:div>
            <w:div w:id="408037585">
              <w:marLeft w:val="0"/>
              <w:marRight w:val="0"/>
              <w:marTop w:val="0"/>
              <w:marBottom w:val="0"/>
              <w:divBdr>
                <w:top w:val="none" w:sz="0" w:space="0" w:color="auto"/>
                <w:left w:val="none" w:sz="0" w:space="0" w:color="auto"/>
                <w:bottom w:val="none" w:sz="0" w:space="0" w:color="auto"/>
                <w:right w:val="none" w:sz="0" w:space="0" w:color="auto"/>
              </w:divBdr>
            </w:div>
            <w:div w:id="1881630819">
              <w:marLeft w:val="0"/>
              <w:marRight w:val="0"/>
              <w:marTop w:val="0"/>
              <w:marBottom w:val="0"/>
              <w:divBdr>
                <w:top w:val="none" w:sz="0" w:space="0" w:color="auto"/>
                <w:left w:val="none" w:sz="0" w:space="0" w:color="auto"/>
                <w:bottom w:val="none" w:sz="0" w:space="0" w:color="auto"/>
                <w:right w:val="none" w:sz="0" w:space="0" w:color="auto"/>
              </w:divBdr>
            </w:div>
          </w:divsChild>
        </w:div>
        <w:div w:id="1096822578">
          <w:marLeft w:val="0"/>
          <w:marRight w:val="0"/>
          <w:marTop w:val="0"/>
          <w:marBottom w:val="0"/>
          <w:divBdr>
            <w:top w:val="none" w:sz="0" w:space="0" w:color="auto"/>
            <w:left w:val="none" w:sz="0" w:space="0" w:color="auto"/>
            <w:bottom w:val="none" w:sz="0" w:space="0" w:color="auto"/>
            <w:right w:val="none" w:sz="0" w:space="0" w:color="auto"/>
          </w:divBdr>
        </w:div>
        <w:div w:id="527838814">
          <w:marLeft w:val="0"/>
          <w:marRight w:val="0"/>
          <w:marTop w:val="0"/>
          <w:marBottom w:val="0"/>
          <w:divBdr>
            <w:top w:val="none" w:sz="0" w:space="0" w:color="auto"/>
            <w:left w:val="none" w:sz="0" w:space="0" w:color="auto"/>
            <w:bottom w:val="none" w:sz="0" w:space="0" w:color="auto"/>
            <w:right w:val="none" w:sz="0" w:space="0" w:color="auto"/>
          </w:divBdr>
        </w:div>
        <w:div w:id="1398437301">
          <w:marLeft w:val="0"/>
          <w:marRight w:val="0"/>
          <w:marTop w:val="0"/>
          <w:marBottom w:val="0"/>
          <w:divBdr>
            <w:top w:val="none" w:sz="0" w:space="0" w:color="auto"/>
            <w:left w:val="none" w:sz="0" w:space="0" w:color="auto"/>
            <w:bottom w:val="none" w:sz="0" w:space="0" w:color="auto"/>
            <w:right w:val="none" w:sz="0" w:space="0" w:color="auto"/>
          </w:divBdr>
        </w:div>
        <w:div w:id="1435977239">
          <w:marLeft w:val="0"/>
          <w:marRight w:val="0"/>
          <w:marTop w:val="0"/>
          <w:marBottom w:val="0"/>
          <w:divBdr>
            <w:top w:val="none" w:sz="0" w:space="0" w:color="auto"/>
            <w:left w:val="none" w:sz="0" w:space="0" w:color="auto"/>
            <w:bottom w:val="none" w:sz="0" w:space="0" w:color="auto"/>
            <w:right w:val="none" w:sz="0" w:space="0" w:color="auto"/>
          </w:divBdr>
        </w:div>
        <w:div w:id="2047947504">
          <w:marLeft w:val="0"/>
          <w:marRight w:val="0"/>
          <w:marTop w:val="0"/>
          <w:marBottom w:val="0"/>
          <w:divBdr>
            <w:top w:val="none" w:sz="0" w:space="0" w:color="auto"/>
            <w:left w:val="none" w:sz="0" w:space="0" w:color="auto"/>
            <w:bottom w:val="none" w:sz="0" w:space="0" w:color="auto"/>
            <w:right w:val="none" w:sz="0" w:space="0" w:color="auto"/>
          </w:divBdr>
        </w:div>
      </w:divsChild>
    </w:div>
    <w:div w:id="1264218716">
      <w:bodyDiv w:val="1"/>
      <w:marLeft w:val="0"/>
      <w:marRight w:val="0"/>
      <w:marTop w:val="0"/>
      <w:marBottom w:val="0"/>
      <w:divBdr>
        <w:top w:val="none" w:sz="0" w:space="0" w:color="auto"/>
        <w:left w:val="none" w:sz="0" w:space="0" w:color="auto"/>
        <w:bottom w:val="none" w:sz="0" w:space="0" w:color="auto"/>
        <w:right w:val="none" w:sz="0" w:space="0" w:color="auto"/>
      </w:divBdr>
    </w:div>
    <w:div w:id="1388918922">
      <w:bodyDiv w:val="1"/>
      <w:marLeft w:val="0"/>
      <w:marRight w:val="0"/>
      <w:marTop w:val="0"/>
      <w:marBottom w:val="0"/>
      <w:divBdr>
        <w:top w:val="none" w:sz="0" w:space="0" w:color="auto"/>
        <w:left w:val="none" w:sz="0" w:space="0" w:color="auto"/>
        <w:bottom w:val="none" w:sz="0" w:space="0" w:color="auto"/>
        <w:right w:val="none" w:sz="0" w:space="0" w:color="auto"/>
      </w:divBdr>
      <w:divsChild>
        <w:div w:id="1242566323">
          <w:marLeft w:val="0"/>
          <w:marRight w:val="0"/>
          <w:marTop w:val="0"/>
          <w:marBottom w:val="0"/>
          <w:divBdr>
            <w:top w:val="none" w:sz="0" w:space="8" w:color="auto"/>
            <w:left w:val="none" w:sz="0" w:space="0" w:color="auto"/>
            <w:bottom w:val="single" w:sz="48" w:space="0" w:color="auto"/>
            <w:right w:val="none" w:sz="0" w:space="15" w:color="auto"/>
          </w:divBdr>
          <w:divsChild>
            <w:div w:id="817234355">
              <w:marLeft w:val="0"/>
              <w:marRight w:val="0"/>
              <w:marTop w:val="0"/>
              <w:marBottom w:val="0"/>
              <w:divBdr>
                <w:top w:val="none" w:sz="0" w:space="0" w:color="auto"/>
                <w:left w:val="none" w:sz="0" w:space="0" w:color="auto"/>
                <w:bottom w:val="none" w:sz="0" w:space="0" w:color="auto"/>
                <w:right w:val="none" w:sz="0" w:space="0" w:color="auto"/>
              </w:divBdr>
            </w:div>
          </w:divsChild>
        </w:div>
        <w:div w:id="1866673374">
          <w:marLeft w:val="0"/>
          <w:marRight w:val="0"/>
          <w:marTop w:val="0"/>
          <w:marBottom w:val="0"/>
          <w:divBdr>
            <w:top w:val="none" w:sz="0" w:space="0" w:color="auto"/>
            <w:left w:val="none" w:sz="0" w:space="0" w:color="auto"/>
            <w:bottom w:val="single" w:sz="48" w:space="0" w:color="auto"/>
            <w:right w:val="none" w:sz="0" w:space="2" w:color="auto"/>
          </w:divBdr>
          <w:divsChild>
            <w:div w:id="1908956606">
              <w:marLeft w:val="0"/>
              <w:marRight w:val="0"/>
              <w:marTop w:val="0"/>
              <w:marBottom w:val="0"/>
              <w:divBdr>
                <w:top w:val="none" w:sz="0" w:space="0" w:color="auto"/>
                <w:left w:val="none" w:sz="0" w:space="0" w:color="auto"/>
                <w:bottom w:val="none" w:sz="0" w:space="0" w:color="auto"/>
                <w:right w:val="none" w:sz="0" w:space="0" w:color="auto"/>
              </w:divBdr>
              <w:divsChild>
                <w:div w:id="719330272">
                  <w:marLeft w:val="0"/>
                  <w:marRight w:val="0"/>
                  <w:marTop w:val="0"/>
                  <w:marBottom w:val="0"/>
                  <w:divBdr>
                    <w:top w:val="none" w:sz="0" w:space="0" w:color="auto"/>
                    <w:left w:val="none" w:sz="0" w:space="0" w:color="auto"/>
                    <w:bottom w:val="none" w:sz="0" w:space="0" w:color="auto"/>
                    <w:right w:val="none" w:sz="0" w:space="0" w:color="auto"/>
                  </w:divBdr>
                  <w:divsChild>
                    <w:div w:id="174898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37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portcenter.highered.texas.gov/reports/data/user-friendly-version-of-ch-2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1AC2B7-15BC-4C87-9753-3D4CEB66E4AD}">
  <ds:schemaRefs>
    <ds:schemaRef ds:uri="http://purl.org/dc/dcmitype/"/>
    <ds:schemaRef ds:uri="2a0d0ae4-59f1-4e12-8979-d59c3f1b0507"/>
    <ds:schemaRef ds:uri="http://www.w3.org/XML/1998/namespac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581dd383-8c25-4723-9ba2-1e6c8f81b8ee"/>
    <ds:schemaRef ds:uri="http://purl.org/dc/terms/"/>
  </ds:schemaRefs>
</ds:datastoreItem>
</file>

<file path=customXml/itemProps2.xml><?xml version="1.0" encoding="utf-8"?>
<ds:datastoreItem xmlns:ds="http://schemas.openxmlformats.org/officeDocument/2006/customXml" ds:itemID="{08024470-B02A-4B39-AAD0-7AF63F1F5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7F8C3A-D1B9-45E2-9D23-6A0987253A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711</Words>
  <Characters>4054</Characters>
  <Application>Microsoft Office Word</Application>
  <DocSecurity>0</DocSecurity>
  <Lines>33</Lines>
  <Paragraphs>9</Paragraphs>
  <ScaleCrop>false</ScaleCrop>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Hausman, Caden</dc:creator>
  <cp:keywords/>
  <dc:description/>
  <cp:lastModifiedBy>Fortenberry, Rebecca</cp:lastModifiedBy>
  <cp:revision>24</cp:revision>
  <dcterms:created xsi:type="dcterms:W3CDTF">2024-01-12T18:06:00Z</dcterms:created>
  <dcterms:modified xsi:type="dcterms:W3CDTF">2024-12-17T20:26:00Z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